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E1" w:rsidRPr="006210E1" w:rsidRDefault="006210E1" w:rsidP="006210E1">
      <w:pPr>
        <w:spacing w:after="0" w:line="240" w:lineRule="auto"/>
        <w:ind w:firstLine="708"/>
        <w:jc w:val="both"/>
        <w:rPr>
          <w:rFonts w:ascii="Times New Roman" w:eastAsia="Times New Roman" w:hAnsi="Times New Roman" w:cs="Times New Roman"/>
          <w:sz w:val="24"/>
          <w:szCs w:val="24"/>
          <w:lang w:eastAsia="hr-HR"/>
        </w:rPr>
      </w:pPr>
      <w:r w:rsidRPr="006210E1">
        <w:rPr>
          <w:rFonts w:ascii="Times New Roman" w:eastAsia="Times New Roman" w:hAnsi="Times New Roman" w:cs="Times New Roman"/>
          <w:sz w:val="24"/>
          <w:szCs w:val="24"/>
          <w:lang w:eastAsia="hr-HR"/>
        </w:rPr>
        <w:t xml:space="preserve">Na temelju članka 41. stavka 1. Zakona o predškolskom odgoju i obrazovanju (Narodne novine broj 10/97., 107/07. i 94/13.) Upravno vijeće Dječjeg vrtića Zipkica,  na svojoj </w:t>
      </w:r>
      <w:r w:rsidR="00AD08CA">
        <w:rPr>
          <w:rFonts w:ascii="Times New Roman" w:eastAsia="Times New Roman" w:hAnsi="Times New Roman" w:cs="Times New Roman"/>
          <w:sz w:val="24"/>
          <w:szCs w:val="24"/>
          <w:lang w:eastAsia="hr-HR"/>
        </w:rPr>
        <w:t>37.</w:t>
      </w:r>
      <w:r w:rsidRPr="006210E1">
        <w:rPr>
          <w:rFonts w:ascii="Times New Roman" w:eastAsia="Times New Roman" w:hAnsi="Times New Roman" w:cs="Times New Roman"/>
          <w:sz w:val="24"/>
          <w:szCs w:val="24"/>
          <w:lang w:eastAsia="hr-HR"/>
        </w:rPr>
        <w:t xml:space="preserve"> Sjednici održanoj dana </w:t>
      </w:r>
      <w:r w:rsidR="00AD08CA">
        <w:rPr>
          <w:rFonts w:ascii="Times New Roman" w:eastAsia="Times New Roman" w:hAnsi="Times New Roman" w:cs="Times New Roman"/>
          <w:sz w:val="24"/>
          <w:szCs w:val="24"/>
          <w:lang w:eastAsia="hr-HR"/>
        </w:rPr>
        <w:t>20. svibnja 2019. godine</w:t>
      </w:r>
      <w:r w:rsidRPr="006210E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utvrdilo </w:t>
      </w:r>
      <w:r w:rsidRPr="006210E1">
        <w:rPr>
          <w:rFonts w:ascii="Times New Roman" w:eastAsia="Times New Roman" w:hAnsi="Times New Roman" w:cs="Times New Roman"/>
          <w:sz w:val="24"/>
          <w:szCs w:val="24"/>
          <w:lang w:eastAsia="hr-HR"/>
        </w:rPr>
        <w:t xml:space="preserve"> je </w:t>
      </w:r>
      <w:r>
        <w:rPr>
          <w:rFonts w:ascii="Times New Roman" w:eastAsia="Times New Roman" w:hAnsi="Times New Roman" w:cs="Times New Roman"/>
          <w:sz w:val="24"/>
          <w:szCs w:val="24"/>
          <w:lang w:eastAsia="hr-HR"/>
        </w:rPr>
        <w:t>pročišćeni tekst Statuta Dječjeg vrtića Zipkica. Pročišćeni tekst Statuta Dječjeg vrtića Zipkica obuhvaća Statut Dječjeg vrtića Zipkica KLASA:</w:t>
      </w:r>
      <w:r w:rsidR="007A451B">
        <w:rPr>
          <w:rFonts w:ascii="Times New Roman" w:eastAsia="Times New Roman" w:hAnsi="Times New Roman" w:cs="Times New Roman"/>
          <w:sz w:val="24"/>
          <w:szCs w:val="24"/>
          <w:lang w:eastAsia="hr-HR"/>
        </w:rPr>
        <w:t xml:space="preserve">012-03/12-01/03, </w:t>
      </w:r>
      <w:r>
        <w:rPr>
          <w:rFonts w:ascii="Times New Roman" w:eastAsia="Times New Roman" w:hAnsi="Times New Roman" w:cs="Times New Roman"/>
          <w:sz w:val="24"/>
          <w:szCs w:val="24"/>
          <w:lang w:eastAsia="hr-HR"/>
        </w:rPr>
        <w:t>URBROJ:</w:t>
      </w:r>
      <w:r w:rsidR="007A451B">
        <w:rPr>
          <w:rFonts w:ascii="Times New Roman" w:eastAsia="Times New Roman" w:hAnsi="Times New Roman" w:cs="Times New Roman"/>
          <w:sz w:val="24"/>
          <w:szCs w:val="24"/>
          <w:lang w:eastAsia="hr-HR"/>
        </w:rPr>
        <w:t>2197-17-2-12-1</w:t>
      </w:r>
      <w:r>
        <w:rPr>
          <w:rFonts w:ascii="Times New Roman" w:eastAsia="Times New Roman" w:hAnsi="Times New Roman" w:cs="Times New Roman"/>
          <w:sz w:val="24"/>
          <w:szCs w:val="24"/>
          <w:lang w:eastAsia="hr-HR"/>
        </w:rPr>
        <w:t xml:space="preserve"> od</w:t>
      </w:r>
      <w:r w:rsidR="007A451B">
        <w:rPr>
          <w:rFonts w:ascii="Times New Roman" w:eastAsia="Times New Roman" w:hAnsi="Times New Roman" w:cs="Times New Roman"/>
          <w:sz w:val="24"/>
          <w:szCs w:val="24"/>
          <w:lang w:eastAsia="hr-HR"/>
        </w:rPr>
        <w:t xml:space="preserve"> 22. listopada 2012</w:t>
      </w:r>
      <w:r w:rsidR="000C4252">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0C4252">
        <w:rPr>
          <w:rFonts w:ascii="Times New Roman" w:eastAsia="Times New Roman" w:hAnsi="Times New Roman" w:cs="Times New Roman"/>
          <w:sz w:val="24"/>
          <w:szCs w:val="24"/>
          <w:lang w:eastAsia="hr-HR"/>
        </w:rPr>
        <w:t>Statutarnu odluku o izmjenama i dopunama Statuta Dječjeg vrtića Zipkica</w:t>
      </w:r>
      <w:r w:rsidR="00F0127D">
        <w:rPr>
          <w:rFonts w:ascii="Times New Roman" w:eastAsia="Times New Roman" w:hAnsi="Times New Roman" w:cs="Times New Roman"/>
          <w:sz w:val="24"/>
          <w:szCs w:val="24"/>
          <w:lang w:eastAsia="hr-HR"/>
        </w:rPr>
        <w:t xml:space="preserve"> KLASA:012-03/13-01/01, URBROJ:2197-17-2-13-4, od 12. prosinca 2013., Statutarnu odluku o izmjenama i dopunama Statuta Dječjeg vrtića Zipkica KLASA: 012-03/15-01/01, URBROJ:2197-17-2-15-3, od 08. travnja 2015., </w:t>
      </w:r>
      <w:r w:rsidR="00883F18">
        <w:rPr>
          <w:rFonts w:ascii="Times New Roman" w:eastAsia="Times New Roman" w:hAnsi="Times New Roman" w:cs="Times New Roman"/>
          <w:sz w:val="24"/>
          <w:szCs w:val="24"/>
          <w:lang w:eastAsia="hr-HR"/>
        </w:rPr>
        <w:t>Statutarnu odluku o izmjenama i dopunama Statuta Dječjeg vrtića Zipkica KLASA:012-03/18-01/01, URBROJ:2197-17-2-18-3, od 27. lipnja 2018. i Staturanu odluku  o izmjenama i dopunama Statuta Dječjeg vrtića Zipkica KLASA:012-03/19-01/01, URBROJ:2197-17-2-19-</w:t>
      </w:r>
      <w:r w:rsidR="00AD08CA">
        <w:rPr>
          <w:rFonts w:ascii="Times New Roman" w:eastAsia="Times New Roman" w:hAnsi="Times New Roman" w:cs="Times New Roman"/>
          <w:sz w:val="24"/>
          <w:szCs w:val="24"/>
          <w:lang w:eastAsia="hr-HR"/>
        </w:rPr>
        <w:t>1</w:t>
      </w:r>
      <w:r w:rsidR="00781961">
        <w:rPr>
          <w:rFonts w:ascii="Times New Roman" w:eastAsia="Times New Roman" w:hAnsi="Times New Roman" w:cs="Times New Roman"/>
          <w:sz w:val="24"/>
          <w:szCs w:val="24"/>
          <w:lang w:eastAsia="hr-HR"/>
        </w:rPr>
        <w:t xml:space="preserve">, od </w:t>
      </w:r>
      <w:r w:rsidR="00AD08CA">
        <w:rPr>
          <w:rFonts w:ascii="Times New Roman" w:eastAsia="Times New Roman" w:hAnsi="Times New Roman" w:cs="Times New Roman"/>
          <w:sz w:val="24"/>
          <w:szCs w:val="24"/>
          <w:lang w:eastAsia="hr-HR"/>
        </w:rPr>
        <w:t>20. svibnja 2019. godine</w:t>
      </w:r>
      <w:r w:rsidR="00781961">
        <w:rPr>
          <w:rFonts w:ascii="Times New Roman" w:eastAsia="Times New Roman" w:hAnsi="Times New Roman" w:cs="Times New Roman"/>
          <w:sz w:val="24"/>
          <w:szCs w:val="24"/>
          <w:lang w:eastAsia="hr-HR"/>
        </w:rPr>
        <w:t>.</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b/>
          <w:sz w:val="24"/>
          <w:szCs w:val="24"/>
          <w:lang w:eastAsia="hr-HR"/>
        </w:rPr>
      </w:pPr>
      <w:r w:rsidRPr="00102333">
        <w:rPr>
          <w:rFonts w:ascii="Times New Roman" w:eastAsia="Times New Roman" w:hAnsi="Times New Roman" w:cs="Times New Roman"/>
          <w:b/>
          <w:sz w:val="24"/>
          <w:szCs w:val="24"/>
          <w:lang w:eastAsia="hr-HR"/>
        </w:rPr>
        <w:t>S  T  A  T  U  T</w:t>
      </w: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DJEČJEG VRTIĆA ZIPKICA</w:t>
      </w: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p r o č i š ć e n i   t e k s t)</w:t>
      </w: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w:t>
      </w:r>
      <w:r w:rsidRPr="00102333">
        <w:rPr>
          <w:rFonts w:ascii="Times New Roman" w:eastAsia="Times New Roman" w:hAnsi="Times New Roman" w:cs="Times New Roman"/>
          <w:sz w:val="24"/>
          <w:szCs w:val="24"/>
          <w:lang w:eastAsia="hr-HR"/>
        </w:rPr>
        <w:tab/>
        <w:t>TEMELJNE ODREDBE</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1.</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Ovim se Statutom kao temeljnim općim aktom Dječjeg vrtića Zipkica ( u daljnjem tekstu: Dječji vrtić) uređuje status, naziv i sjedište Dječjeg vrtića, zastupanje i predstavljanje, odgovornost za obveze, djelatnost, ustrojstvo, uvjeti, način rada i radno vrijeme, vođenje i upravljanje Dječjim vrtićem te djelokrug i način rada tijela, imovina, opći akti, nadzor i javnost rada te druga pitanja od značaja za obavljanje djelatnosti Dječjeg vrtića.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2.</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je javna ustanova koja ostvaruje programe njege, odgoja, naobrazbe, zdravstvene zaštite, prehrane i socijalne skrbi djece rane i predškolske dobi (u daljnjem tekstu: predškolski odgoj i skrb o djeci), prilagođene razvojnim potrebama djece te njihovim mogućnostima i sposobnostima.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0868FE" w:rsidRDefault="00102333" w:rsidP="00102333">
      <w:pPr>
        <w:spacing w:after="0" w:line="240" w:lineRule="auto"/>
        <w:jc w:val="center"/>
        <w:rPr>
          <w:rFonts w:ascii="Times New Roman" w:eastAsia="Times New Roman" w:hAnsi="Times New Roman" w:cs="Times New Roman"/>
          <w:b/>
          <w:sz w:val="24"/>
          <w:szCs w:val="24"/>
          <w:lang w:eastAsia="hr-HR"/>
        </w:rPr>
      </w:pPr>
      <w:r w:rsidRPr="000868FE">
        <w:rPr>
          <w:rFonts w:ascii="Times New Roman" w:eastAsia="Times New Roman" w:hAnsi="Times New Roman" w:cs="Times New Roman"/>
          <w:b/>
          <w:sz w:val="24"/>
          <w:szCs w:val="24"/>
          <w:lang w:eastAsia="hr-HR"/>
        </w:rPr>
        <w:t>Članak 3.</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863C2D" w:rsidRDefault="00102333" w:rsidP="00102333">
      <w:pPr>
        <w:spacing w:after="0" w:line="240" w:lineRule="auto"/>
        <w:ind w:firstLine="708"/>
        <w:jc w:val="both"/>
        <w:rPr>
          <w:rFonts w:ascii="Times New Roman" w:eastAsia="Times New Roman" w:hAnsi="Times New Roman" w:cs="Times New Roman"/>
          <w:b/>
          <w:sz w:val="24"/>
          <w:szCs w:val="24"/>
          <w:lang w:eastAsia="hr-HR"/>
        </w:rPr>
      </w:pPr>
      <w:r w:rsidRPr="00102333">
        <w:rPr>
          <w:rFonts w:ascii="Times New Roman" w:eastAsia="Times New Roman" w:hAnsi="Times New Roman" w:cs="Times New Roman"/>
          <w:sz w:val="24"/>
          <w:szCs w:val="24"/>
          <w:lang w:eastAsia="hr-HR"/>
        </w:rPr>
        <w:t>Osnivač i vlasnik Dječjeg vrtića je Grad Zabok</w:t>
      </w:r>
      <w:r w:rsidR="0018361D">
        <w:rPr>
          <w:rFonts w:ascii="Times New Roman" w:eastAsia="Times New Roman" w:hAnsi="Times New Roman" w:cs="Times New Roman"/>
          <w:b/>
          <w:sz w:val="24"/>
          <w:szCs w:val="24"/>
          <w:lang w:eastAsia="hr-HR"/>
        </w:rPr>
        <w:t>, Zabok, Zivtov trg 10</w:t>
      </w:r>
      <w:r w:rsidR="00863C2D">
        <w:rPr>
          <w:rFonts w:ascii="Times New Roman" w:eastAsia="Times New Roman" w:hAnsi="Times New Roman" w:cs="Times New Roman"/>
          <w:b/>
          <w:sz w:val="24"/>
          <w:szCs w:val="24"/>
          <w:lang w:eastAsia="hr-HR"/>
        </w:rPr>
        <w:t>.</w:t>
      </w:r>
      <w:r w:rsidR="0018361D">
        <w:rPr>
          <w:rFonts w:ascii="Times New Roman" w:eastAsia="Times New Roman" w:hAnsi="Times New Roman" w:cs="Times New Roman"/>
          <w:b/>
          <w:sz w:val="24"/>
          <w:szCs w:val="24"/>
          <w:lang w:eastAsia="hr-HR"/>
        </w:rPr>
        <w:t xml:space="preserve"> </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Grad Zabok</w:t>
      </w:r>
      <w:r w:rsidR="00863C2D">
        <w:rPr>
          <w:rFonts w:ascii="Times New Roman" w:eastAsia="Times New Roman" w:hAnsi="Times New Roman" w:cs="Times New Roman"/>
          <w:sz w:val="24"/>
          <w:szCs w:val="24"/>
          <w:lang w:eastAsia="hr-HR"/>
        </w:rPr>
        <w:t xml:space="preserve"> </w:t>
      </w:r>
      <w:r w:rsidRPr="00102333">
        <w:rPr>
          <w:rFonts w:ascii="Times New Roman" w:eastAsia="Times New Roman" w:hAnsi="Times New Roman" w:cs="Times New Roman"/>
          <w:sz w:val="24"/>
          <w:szCs w:val="24"/>
          <w:lang w:eastAsia="hr-HR"/>
        </w:rPr>
        <w:t>je osnivačem i vlasnikom Dječjeg vrtića sukladno čl. 78. st. 1. i 4. Zakona o ustanovama postao temeljem odluke Županijske skupštine  oznake KLASA:021-04/94-01/122 URBROJ:2140/1-01-94-1, Ugovora oznake KLASA:020-01/94-01/501 URBROJ:2140/10-94-02 te  Odluka Gradskog vijeća Grada Zaboka oznake KLASA:601-01/94-01/30 URBROJ:2197/01-01-94-3, KLASA:601-01/10-01/03 URBROJ:2197/01-02-12-5 i KLASA:601-01/10-01/03 URBROJ:2197/01-02-12-6.</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Default="00102333" w:rsidP="00102333">
      <w:pPr>
        <w:spacing w:after="0" w:line="240" w:lineRule="auto"/>
        <w:jc w:val="both"/>
        <w:rPr>
          <w:rFonts w:ascii="Times New Roman" w:eastAsia="Times New Roman" w:hAnsi="Times New Roman" w:cs="Times New Roman"/>
          <w:sz w:val="24"/>
          <w:szCs w:val="24"/>
          <w:lang w:eastAsia="hr-HR"/>
        </w:rPr>
      </w:pPr>
    </w:p>
    <w:p w:rsidR="00F6160E" w:rsidRPr="00102333" w:rsidRDefault="00F6160E" w:rsidP="00102333">
      <w:pPr>
        <w:spacing w:after="0" w:line="240" w:lineRule="auto"/>
        <w:jc w:val="both"/>
        <w:rPr>
          <w:rFonts w:ascii="Times New Roman" w:eastAsia="Times New Roman" w:hAnsi="Times New Roman" w:cs="Times New Roman"/>
          <w:sz w:val="24"/>
          <w:szCs w:val="24"/>
          <w:lang w:eastAsia="hr-HR"/>
        </w:rPr>
      </w:pPr>
    </w:p>
    <w:p w:rsidR="00102333" w:rsidRPr="00427313" w:rsidRDefault="00102333" w:rsidP="00102333">
      <w:pPr>
        <w:spacing w:after="0" w:line="240" w:lineRule="auto"/>
        <w:jc w:val="center"/>
        <w:rPr>
          <w:rFonts w:ascii="Times New Roman" w:eastAsia="Times New Roman" w:hAnsi="Times New Roman" w:cs="Times New Roman"/>
          <w:b/>
          <w:sz w:val="24"/>
          <w:szCs w:val="24"/>
          <w:lang w:eastAsia="hr-HR"/>
        </w:rPr>
      </w:pPr>
      <w:r w:rsidRPr="00427313">
        <w:rPr>
          <w:rFonts w:ascii="Times New Roman" w:eastAsia="Times New Roman" w:hAnsi="Times New Roman" w:cs="Times New Roman"/>
          <w:b/>
          <w:sz w:val="24"/>
          <w:szCs w:val="24"/>
          <w:lang w:eastAsia="hr-HR"/>
        </w:rPr>
        <w:t>Članak 4.</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DE0AB6" w:rsidRPr="000868FE" w:rsidRDefault="00102333" w:rsidP="000868FE">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je pravni sljednik predškolske ustanove Dječji vrtić i jaslice „Zipkica“ Zabok, osnovane Odlukom o osnivanju predškolske ustanove „Zipkica“ u Zaboku Skupštine općine Zabok KLASA:601-01/93-01/14 URBROJ:2197-01-02-</w:t>
      </w:r>
      <w:r w:rsidR="000868FE">
        <w:rPr>
          <w:rFonts w:ascii="Times New Roman" w:eastAsia="Times New Roman" w:hAnsi="Times New Roman" w:cs="Times New Roman"/>
          <w:sz w:val="24"/>
          <w:szCs w:val="24"/>
          <w:lang w:eastAsia="hr-HR"/>
        </w:rPr>
        <w:t>93-3 od 18. ožujka 1993. godine i</w:t>
      </w:r>
      <w:r w:rsidR="009746DF">
        <w:rPr>
          <w:rFonts w:ascii="Times New Roman" w:eastAsia="Times New Roman" w:hAnsi="Times New Roman" w:cs="Times New Roman"/>
          <w:b/>
          <w:sz w:val="24"/>
          <w:szCs w:val="24"/>
          <w:lang w:eastAsia="hr-HR"/>
        </w:rPr>
        <w:t xml:space="preserve"> Odlukom o izmjenama i dopunama Odluke o osnivanju predškolske ustanove „ZIPKICA“ u Zaboku KLASA:</w:t>
      </w:r>
      <w:r w:rsidR="00DC2B3B">
        <w:rPr>
          <w:rFonts w:ascii="Times New Roman" w:eastAsia="Times New Roman" w:hAnsi="Times New Roman" w:cs="Times New Roman"/>
          <w:b/>
          <w:sz w:val="24"/>
          <w:szCs w:val="24"/>
          <w:lang w:eastAsia="hr-HR"/>
        </w:rPr>
        <w:t>601-01/18-01/003, URBROJ:2197/01</w:t>
      </w:r>
      <w:r w:rsidR="000377CA">
        <w:rPr>
          <w:rFonts w:ascii="Times New Roman" w:eastAsia="Times New Roman" w:hAnsi="Times New Roman" w:cs="Times New Roman"/>
          <w:b/>
          <w:sz w:val="24"/>
          <w:szCs w:val="24"/>
          <w:lang w:eastAsia="hr-HR"/>
        </w:rPr>
        <w:t>-02-18-3 od 28. studenog 2018. godine.</w:t>
      </w:r>
    </w:p>
    <w:p w:rsidR="00A662D4" w:rsidRDefault="00A662D4" w:rsidP="000868FE">
      <w:pPr>
        <w:spacing w:after="0" w:line="240" w:lineRule="auto"/>
        <w:ind w:firstLine="708"/>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Dječji vrtić ima svojstvo pravne osobe i upisan je u sudski registar Trgovačkog suda u Zagrebu pod brojem MBS 080386785.</w:t>
      </w:r>
    </w:p>
    <w:p w:rsidR="000377CA" w:rsidRPr="00DE0AB6" w:rsidRDefault="000377CA" w:rsidP="00102333">
      <w:pPr>
        <w:spacing w:after="0" w:line="240" w:lineRule="auto"/>
        <w:jc w:val="both"/>
        <w:rPr>
          <w:rFonts w:ascii="Times New Roman" w:eastAsia="Times New Roman" w:hAnsi="Times New Roman" w:cs="Times New Roman"/>
          <w:b/>
          <w:sz w:val="24"/>
          <w:szCs w:val="24"/>
          <w:lang w:eastAsia="hr-HR"/>
        </w:rPr>
      </w:pPr>
    </w:p>
    <w:p w:rsidR="009559D4" w:rsidRDefault="009559D4" w:rsidP="00102333">
      <w:pPr>
        <w:spacing w:after="0" w:line="240" w:lineRule="auto"/>
        <w:jc w:val="both"/>
        <w:rPr>
          <w:rFonts w:ascii="Times New Roman" w:eastAsia="Times New Roman" w:hAnsi="Times New Roman" w:cs="Times New Roman"/>
          <w:sz w:val="24"/>
          <w:szCs w:val="24"/>
          <w:lang w:eastAsia="hr-HR"/>
        </w:rPr>
      </w:pPr>
    </w:p>
    <w:p w:rsidR="009559D4" w:rsidRPr="00102333" w:rsidRDefault="009559D4"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II</w:t>
      </w:r>
      <w:r w:rsidRPr="00102333">
        <w:rPr>
          <w:rFonts w:ascii="Times New Roman" w:eastAsia="Times New Roman" w:hAnsi="Times New Roman" w:cs="Times New Roman"/>
          <w:sz w:val="24"/>
          <w:szCs w:val="24"/>
          <w:lang w:eastAsia="hr-HR"/>
        </w:rPr>
        <w:tab/>
        <w:t>NAZIV I SJEDIŠTE</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0868FE" w:rsidRDefault="00102333" w:rsidP="00102333">
      <w:pPr>
        <w:spacing w:after="0" w:line="240" w:lineRule="auto"/>
        <w:jc w:val="center"/>
        <w:rPr>
          <w:rFonts w:ascii="Times New Roman" w:eastAsia="Times New Roman" w:hAnsi="Times New Roman" w:cs="Times New Roman"/>
          <w:b/>
          <w:sz w:val="24"/>
          <w:szCs w:val="24"/>
          <w:lang w:eastAsia="hr-HR"/>
        </w:rPr>
      </w:pPr>
      <w:r w:rsidRPr="000868FE">
        <w:rPr>
          <w:rFonts w:ascii="Times New Roman" w:eastAsia="Times New Roman" w:hAnsi="Times New Roman" w:cs="Times New Roman"/>
          <w:b/>
          <w:sz w:val="24"/>
          <w:szCs w:val="24"/>
          <w:lang w:eastAsia="hr-HR"/>
        </w:rPr>
        <w:t>Članak 5.</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obavlja svoju djelatnost, posluje i sudjeluje u pravnom prometu pod nazivom: Dječji vrtić Zipkica.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Sjedište Dječjeg vrtića je u Zaboku, Stjepana Radića 15.</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je pravna osoba upisana u sudski registar ustanova.</w:t>
      </w:r>
    </w:p>
    <w:p w:rsidR="00102333" w:rsidRPr="000868FE" w:rsidRDefault="00102333" w:rsidP="000868FE">
      <w:pPr>
        <w:spacing w:after="0" w:line="240" w:lineRule="auto"/>
        <w:ind w:firstLine="708"/>
        <w:jc w:val="both"/>
        <w:rPr>
          <w:rFonts w:ascii="Times New Roman" w:eastAsia="Times New Roman" w:hAnsi="Times New Roman" w:cs="Times New Roman"/>
          <w:b/>
          <w:sz w:val="24"/>
          <w:szCs w:val="24"/>
          <w:lang w:eastAsia="hr-HR"/>
        </w:rPr>
      </w:pPr>
      <w:r w:rsidRPr="00102333">
        <w:rPr>
          <w:rFonts w:ascii="Times New Roman" w:eastAsia="Times New Roman" w:hAnsi="Times New Roman" w:cs="Times New Roman"/>
          <w:sz w:val="24"/>
          <w:szCs w:val="24"/>
          <w:lang w:eastAsia="hr-HR"/>
        </w:rPr>
        <w:t xml:space="preserve">Dječji vrtić je upisan i u registar ustanova koji vodi </w:t>
      </w:r>
      <w:r w:rsidR="00A473F0" w:rsidRPr="000868FE">
        <w:rPr>
          <w:rFonts w:ascii="Times New Roman" w:eastAsia="Times New Roman" w:hAnsi="Times New Roman" w:cs="Times New Roman"/>
          <w:b/>
          <w:sz w:val="24"/>
          <w:szCs w:val="24"/>
          <w:lang w:eastAsia="hr-HR"/>
        </w:rPr>
        <w:t>ministarstvo nadležno za obrazovanje</w:t>
      </w:r>
      <w:r w:rsidR="00E26F29" w:rsidRPr="000868FE">
        <w:rPr>
          <w:rFonts w:ascii="Times New Roman" w:eastAsia="Times New Roman" w:hAnsi="Times New Roman" w:cs="Times New Roman"/>
          <w:b/>
          <w:sz w:val="24"/>
          <w:szCs w:val="24"/>
          <w:lang w:eastAsia="hr-HR"/>
        </w:rPr>
        <w:t>.</w:t>
      </w: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6.</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O promjeni  naziva i sjedišta Dječjeg vrtića odlučuje </w:t>
      </w:r>
      <w:r w:rsidRPr="000868FE">
        <w:rPr>
          <w:rFonts w:ascii="Times New Roman" w:eastAsia="Times New Roman" w:hAnsi="Times New Roman" w:cs="Times New Roman"/>
          <w:sz w:val="24"/>
          <w:szCs w:val="24"/>
          <w:lang w:eastAsia="hr-HR"/>
        </w:rPr>
        <w:t>Gradsko vijeće Grada Zaboka</w:t>
      </w:r>
      <w:r w:rsidRPr="00102333">
        <w:rPr>
          <w:rFonts w:ascii="Times New Roman" w:eastAsia="Times New Roman" w:hAnsi="Times New Roman" w:cs="Times New Roman"/>
          <w:sz w:val="24"/>
          <w:szCs w:val="24"/>
          <w:lang w:eastAsia="hr-HR"/>
        </w:rPr>
        <w:t>.</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7.</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Naziv Dječjeg vrtića  mora biti istaknut na zgradi u kojoj je njegovo sjedište i na objektima u kojima se obavlja djelatnost Dječjeg vrtića.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III</w:t>
      </w:r>
      <w:r w:rsidRPr="00102333">
        <w:rPr>
          <w:rFonts w:ascii="Times New Roman" w:eastAsia="Times New Roman" w:hAnsi="Times New Roman" w:cs="Times New Roman"/>
          <w:sz w:val="24"/>
          <w:szCs w:val="24"/>
          <w:lang w:eastAsia="hr-HR"/>
        </w:rPr>
        <w:tab/>
        <w:t xml:space="preserve"> ZASTUPANJE I PREDSTAVLJANJE</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8.</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predstavlja i zastupa ravnatelj.</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organizira i vodi rad i poslovanje Dječjeg vrtića, predstavlja i zastupa Dječji vrtić te poduzima sve pravne radnje u ime i za račun Dječjeg vrtića sukladno Zakonu i ovom Statutu.</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vodi stručni rad Dječjeg vrtića i odgovoran je za obavljanje stručnog rada.</w:t>
      </w:r>
    </w:p>
    <w:p w:rsidR="00102333" w:rsidRPr="00102333" w:rsidRDefault="00102333" w:rsidP="00102333">
      <w:pPr>
        <w:spacing w:after="0" w:line="240" w:lineRule="auto"/>
        <w:ind w:firstLine="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Dječjeg vrtića ima sva ovlaštenja u pravnom prometu u sklopu djelatnosti upisane u sudski registar ustanova, osim:</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nastupati kao druga ugovorna strana i s Dječjim vrtićem zaključivati ugovore,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zaključivati ugovore o izvođenju investicijskih radova i nabavi opreme te osnovnih sredstava i ostale imovine, čija pojedinačna vrijednost prelazi iznos od 20.000 kn, bez suglasnosti nadležnog tijela sukladno ovom Statutu.</w:t>
      </w:r>
    </w:p>
    <w:p w:rsidR="00102333" w:rsidRDefault="00102333" w:rsidP="00102333">
      <w:pPr>
        <w:spacing w:after="0" w:line="240" w:lineRule="auto"/>
        <w:jc w:val="both"/>
        <w:rPr>
          <w:rFonts w:ascii="Times New Roman" w:eastAsia="Times New Roman" w:hAnsi="Times New Roman" w:cs="Times New Roman"/>
          <w:sz w:val="24"/>
          <w:szCs w:val="24"/>
          <w:lang w:eastAsia="hr-HR"/>
        </w:rPr>
      </w:pPr>
    </w:p>
    <w:p w:rsidR="00152703" w:rsidRPr="00102333" w:rsidRDefault="0015270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9.</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može dati drugoj osobi specijalnu ili generalnu punomoć da zastupa Dječji vrtić u pravnom prometu u granicama svojih ovlasti, sukladno odredbama zakona kojim se uređuju obvezni odnosi.</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Punomoć se daje u pisanom obliku, a o davanju generalne punomoći ravnatelj je dužan izvijestiti Upravno vijeće.</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10.</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 pravnom prometu Dječji vrtić koristi pečat i štambilj.</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Pečat je okruglog oblika te sadrži naziv i sjedište Dječjeg vrtića.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Pečat se koristi u pravnom prometu za ovjeru akata u skladu sa zakonom.</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Pečat kojim se ovjeravaju akti koje Dječji vrtić donosi u okviru javnih ovlasti ili kao tijelo javnih ovlasti je okruglog oblika s grbom Republike Hrvatske u sredini, promjera 38 mm, na kojem je uz rub ispisan naziv Republika Hrvatska te naziv i sjedište Dječjeg vrtića.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Štambilj je četvrtastog oblika i u njemu je upisan naziv i sjedište Dječjeg vrtića.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Štambilj se upotrebljava za odgovarajuće administrativno financijsko poslovanje (prijemni štambilj, štambilj za ovjeru financijske dokumentacije i štambilj za redovito administrativno i financijsko poslovanje).</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11.</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Oblik i veličinu pečata i štambilja utvrđuje Upravno vijeće.</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svojim aktom utvrđuje broj pečata i štambilja, način uporabe istih te osobe ovlaštene i odgovorne za uporabu i čuvanje pečata i štambilja.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IV</w:t>
      </w:r>
      <w:r w:rsidRPr="00102333">
        <w:rPr>
          <w:rFonts w:ascii="Times New Roman" w:eastAsia="Times New Roman" w:hAnsi="Times New Roman" w:cs="Times New Roman"/>
          <w:sz w:val="24"/>
          <w:szCs w:val="24"/>
          <w:lang w:eastAsia="hr-HR"/>
        </w:rPr>
        <w:tab/>
        <w:t>IMOVINA DJEČJEG VRTIĆA I ODGOVORNOST</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b/>
        <w:t>ZA NJEGOVE OBVEZE</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12.</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Imovinu Dječjeg vrtića čine stvari, prava i novčana sredstva.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Imovinu Dječjeg vrtića čine zgrade i druge nekretnine te druga društvena sredstva rada  kojima je dječji vrtić raspolagao i koja je koristio na dan stupanja na snagu Zakona o ustanovama, kao i sredstva stečena u vlasništvo Dječjeg vrtića nakon stupanja na snagu tog Zakona.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13.</w:t>
      </w: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Imovinom raspolaže Dječji vrtić pod uvjetima i na način propisan zakonom, drugim propisima donesenim na temelju zakona i ovim Statutom.</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u w:val="single"/>
          <w:lang w:eastAsia="hr-HR"/>
        </w:rPr>
      </w:pPr>
      <w:r w:rsidRPr="00102333">
        <w:rPr>
          <w:rFonts w:ascii="Times New Roman" w:eastAsia="Times New Roman" w:hAnsi="Times New Roman" w:cs="Times New Roman"/>
          <w:sz w:val="24"/>
          <w:szCs w:val="24"/>
          <w:lang w:eastAsia="hr-HR"/>
        </w:rPr>
        <w:t>Dječji vrtić može stjecati, opterećivati i otuđivati imovinu, osim nekretnine te vršiti ulaganja u slučajevima kada pojedinačna vrijednost imovine, odnosno ulaganje ne prelazi iznos od 70.000 kn.</w:t>
      </w:r>
    </w:p>
    <w:p w:rsidR="00102333" w:rsidRPr="00A473F0"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U slučajevima kada pojedinačna vrijednost imovine, osim nekretnine, odnosno ulaganja prelazi iznos od 70.000 kn, Dječji vrtić može steći, opteretiti ili otuđiti imovinu, osim nekretnine, odnosno vršiti ulaganja samo uz prethodnu suglasnost </w:t>
      </w:r>
      <w:r w:rsidRPr="00A473F0">
        <w:rPr>
          <w:rFonts w:ascii="Times New Roman" w:eastAsia="Times New Roman" w:hAnsi="Times New Roman" w:cs="Times New Roman"/>
          <w:sz w:val="24"/>
          <w:szCs w:val="24"/>
          <w:lang w:eastAsia="hr-HR"/>
        </w:rPr>
        <w:t>Gradskog vijeća Grada Zaboka.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Dječji vrtić ne može bez prethodne suglasnosti </w:t>
      </w:r>
      <w:r w:rsidRPr="00A473F0">
        <w:rPr>
          <w:rFonts w:ascii="Times New Roman" w:eastAsia="Times New Roman" w:hAnsi="Times New Roman" w:cs="Times New Roman"/>
          <w:sz w:val="24"/>
          <w:szCs w:val="24"/>
          <w:lang w:eastAsia="hr-HR"/>
        </w:rPr>
        <w:t>Gradskog vijeća Grada Zaboka</w:t>
      </w:r>
      <w:r w:rsidRPr="00102333">
        <w:rPr>
          <w:rFonts w:ascii="Times New Roman" w:eastAsia="Times New Roman" w:hAnsi="Times New Roman" w:cs="Times New Roman"/>
          <w:sz w:val="24"/>
          <w:szCs w:val="24"/>
          <w:lang w:eastAsia="hr-HR"/>
        </w:rPr>
        <w:t xml:space="preserve"> steći, opteretiti ili otuđiti nekretninu bez obzira na njenu pojedinačnu vrijednost.</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Dječji vrtić ne može dati u zakup objekte i prostore ili mijenjati namjenu objekta bez prethodne suglasnosti </w:t>
      </w:r>
      <w:r w:rsidRPr="00A473F0">
        <w:rPr>
          <w:rFonts w:ascii="Times New Roman" w:eastAsia="Times New Roman" w:hAnsi="Times New Roman" w:cs="Times New Roman"/>
          <w:sz w:val="24"/>
          <w:szCs w:val="24"/>
          <w:lang w:eastAsia="hr-HR"/>
        </w:rPr>
        <w:t>Gradskog vijeća Grada Zaboka</w:t>
      </w:r>
      <w:r w:rsidRPr="00102333">
        <w:rPr>
          <w:rFonts w:ascii="Times New Roman" w:eastAsia="Times New Roman" w:hAnsi="Times New Roman" w:cs="Times New Roman"/>
          <w:sz w:val="24"/>
          <w:szCs w:val="24"/>
          <w:lang w:eastAsia="hr-HR"/>
        </w:rPr>
        <w:t>.</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14.</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Ukoliko Dječji vrtić u zaključnom računu poslovanja iskaže dobit, odluku o raspolaganju s dobiti donosi Upravno vijeće, uz suglasnost </w:t>
      </w:r>
      <w:r w:rsidRPr="00A473F0">
        <w:rPr>
          <w:rFonts w:ascii="Times New Roman" w:eastAsia="Times New Roman" w:hAnsi="Times New Roman" w:cs="Times New Roman"/>
          <w:sz w:val="24"/>
          <w:szCs w:val="24"/>
          <w:lang w:eastAsia="hr-HR"/>
        </w:rPr>
        <w:t>Gradonačelnika Grada Zaboka</w:t>
      </w:r>
      <w:r w:rsidRPr="00102333">
        <w:rPr>
          <w:rFonts w:ascii="Times New Roman" w:eastAsia="Times New Roman" w:hAnsi="Times New Roman" w:cs="Times New Roman"/>
          <w:sz w:val="24"/>
          <w:szCs w:val="24"/>
          <w:lang w:eastAsia="hr-HR"/>
        </w:rPr>
        <w:t>.</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Ostvareni iznos dobiti upotrebljava se isključivo za obavljanje i razvoj djelatnosti.</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Pod razvojem djelatnosti u smislu odredbe iz st.2. ovog članka podrazumijeva se ulaganje dobiti u nabavu osnovnih sredstava ili investicijsko ulaganje.</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0868FE" w:rsidRDefault="00102333" w:rsidP="00102333">
      <w:pPr>
        <w:spacing w:after="0" w:line="240" w:lineRule="auto"/>
        <w:jc w:val="center"/>
        <w:rPr>
          <w:rFonts w:ascii="Times New Roman" w:eastAsia="Times New Roman" w:hAnsi="Times New Roman" w:cs="Times New Roman"/>
          <w:b/>
          <w:sz w:val="24"/>
          <w:szCs w:val="24"/>
          <w:lang w:eastAsia="hr-HR"/>
        </w:rPr>
      </w:pPr>
      <w:r w:rsidRPr="000868FE">
        <w:rPr>
          <w:rFonts w:ascii="Times New Roman" w:eastAsia="Times New Roman" w:hAnsi="Times New Roman" w:cs="Times New Roman"/>
          <w:b/>
          <w:sz w:val="24"/>
          <w:szCs w:val="24"/>
          <w:lang w:eastAsia="hr-HR"/>
        </w:rPr>
        <w:t>Članak 15.</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Za obveze u pravnom prometu Dječji vrtić odgovara cjelokupnom svojom imovinom – potpuna odgovornost.</w:t>
      </w:r>
    </w:p>
    <w:p w:rsidR="002E2FFB" w:rsidRPr="009B4A47" w:rsidRDefault="002E2FFB" w:rsidP="00102333">
      <w:pPr>
        <w:spacing w:after="0" w:line="240" w:lineRule="auto"/>
        <w:ind w:firstLine="708"/>
        <w:jc w:val="both"/>
        <w:rPr>
          <w:rFonts w:ascii="Times New Roman" w:eastAsia="Times New Roman" w:hAnsi="Times New Roman" w:cs="Times New Roman"/>
          <w:b/>
          <w:sz w:val="24"/>
          <w:szCs w:val="24"/>
          <w:lang w:eastAsia="hr-HR"/>
        </w:rPr>
      </w:pPr>
      <w:r w:rsidRPr="009B4A47">
        <w:rPr>
          <w:rFonts w:ascii="Times New Roman" w:eastAsia="Times New Roman" w:hAnsi="Times New Roman" w:cs="Times New Roman"/>
          <w:b/>
          <w:sz w:val="24"/>
          <w:szCs w:val="24"/>
          <w:lang w:eastAsia="hr-HR"/>
        </w:rPr>
        <w:t xml:space="preserve">Osnivač solidarno i neograničeno odgovara za obveze Dječjeg vrtića te je dužan pokriti manjak prihoda nad rashodima u njegovom poslovanju. </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V</w:t>
      </w:r>
      <w:r w:rsidRPr="00102333">
        <w:rPr>
          <w:rFonts w:ascii="Times New Roman" w:eastAsia="Times New Roman" w:hAnsi="Times New Roman" w:cs="Times New Roman"/>
          <w:sz w:val="24"/>
          <w:szCs w:val="24"/>
          <w:lang w:eastAsia="hr-HR"/>
        </w:rPr>
        <w:tab/>
        <w:t>DJELATNOST DJEČJEG VRTIĆA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16.</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obavlja djelatnost predškolskog odgoja i obrazovanja te skrb o djeci rane i predškolske dobi od navršenih šest mjeseci do polaska u osnovnu školu, koja se ostvaruje po određenom programu.</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 okviru svoje djelatnosti Dječji vrtić organizira i provodi:</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redovite programe njege, odgoja, obrazovanja, zdravstvene zaštite, prehrane i socijalne skrbi djece rane i predškolske dobi, koji su prilagođeni razvojnim potrebama djece te njihovim mogućnostima i sposobnostima,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programe za djecu rane i predškolske dobi s teškoćama u razvoju,</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programe za darovitu djecu rane i predškolske dobi,</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programe predškole,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programe ranog učenja stranih jezika i druge programe umjetničkog, kulturnog, vjerskog i sportskog sadržaja i</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druge programe u skladu s potrebama djece i zahtjevima roditelja.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Programe iz stavka 2. ovog članka Dječji vrtić provodi uz prethodnu suglasnost nadležnog ministarstva.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17.</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obavlja djelatnost predškolskog odgoja i skrbi o djeci kao javna služba.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Kao javne ovlasti Dječji vrtić obavlja sljedeće poslove: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upise djece u Dječji vrtić i ispise djece iz Dječjeg vrtića s vođenjem odgovarajuće dokumentacije,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izdavanje potvrda i mišljenja,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upisivanje podataka o Dječjem vrtiću u zajednički elektronički upisnik.</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18.</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A473F0"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Dječji vrtić može mijenjati djelatnosti samo uz prethodnu suglasnost </w:t>
      </w:r>
      <w:r w:rsidRPr="00A473F0">
        <w:rPr>
          <w:rFonts w:ascii="Times New Roman" w:eastAsia="Times New Roman" w:hAnsi="Times New Roman" w:cs="Times New Roman"/>
          <w:sz w:val="24"/>
          <w:szCs w:val="24"/>
          <w:lang w:eastAsia="hr-HR"/>
        </w:rPr>
        <w:t>Gradskog vijeća Grada Zaboka.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19.</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obavlja djelatnost na temelju Nacionalnog kurikuluma, kurikuluma Dječjeg vrtića i godišnjeg plana i programa rada.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Kurikulumom Dječjeg vrtića utvrđuju se programi, namjena programa, nositelji programa, način ostvarivanja programa, vremenik aktivnosti programa i način vrednovanja.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Godišnjim planom i programom rada obuhvaćaju se programi odgojno obrazovnog rada, programi zdravstvene zaštite djece, higijene i prehrane, programi socijalne skrbi, program predškole kao i drugi programi koje dječji vrtić ostvaruje u dogovoru s roditeljima djece.</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b/>
        <w:t xml:space="preserve">Za programe koje ostvaruje u dogovoru s roditeljima djece, Dječji vrtić treba suglasnost </w:t>
      </w:r>
      <w:r w:rsidRPr="00A473F0">
        <w:rPr>
          <w:rFonts w:ascii="Times New Roman" w:eastAsia="Times New Roman" w:hAnsi="Times New Roman" w:cs="Times New Roman"/>
          <w:sz w:val="24"/>
          <w:szCs w:val="24"/>
          <w:lang w:eastAsia="hr-HR"/>
        </w:rPr>
        <w:t>Gradonačelnika Grada Zaboka</w:t>
      </w:r>
      <w:r w:rsidRPr="00102333">
        <w:rPr>
          <w:rFonts w:ascii="Times New Roman" w:eastAsia="Times New Roman" w:hAnsi="Times New Roman" w:cs="Times New Roman"/>
          <w:sz w:val="24"/>
          <w:szCs w:val="24"/>
          <w:lang w:eastAsia="hr-HR"/>
        </w:rPr>
        <w:t>.</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20.</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Kurikulum Dječjeg vrtića i Godišnji plan i program rada donosi Upravno vijeće Dječjeg vrtića najkasnije do 30. rujna tekuće godine za narednu odgojno obrazovnu godinu.</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21.</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dužan je ustrojiti pedagošku i zdravstvenu dokumentaciju te drugu evidenciju u skladu sa zakonom.</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22.</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skrbi o zdravstvenom stanju djece, o prehrani djece za vrijeme boravka u Dječjem vrtiću u skladu sa zakonom i propisima donesenim na temelju zakona.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VI</w:t>
      </w:r>
      <w:r w:rsidRPr="00102333">
        <w:rPr>
          <w:rFonts w:ascii="Times New Roman" w:eastAsia="Times New Roman" w:hAnsi="Times New Roman" w:cs="Times New Roman"/>
          <w:sz w:val="24"/>
          <w:szCs w:val="24"/>
          <w:lang w:eastAsia="hr-HR"/>
        </w:rPr>
        <w:tab/>
        <w:t>UNUTARNJE USTROJSTVO I NAČIN</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b/>
        <w:t>RADA DJEČJEG VRTIĆA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23.</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Unutarnjim ustrojstvom osigurava se racionalan i djelotvoran rad Dječjeg vrtića u cilju ostvarivanja djelatnosti predškolskog odgoja i skrbi o djeci.</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Unutarnjim ustrojstvom Dječjeg vrtića povezuju se svi oblici rada i djelatnosti prema vrsti i srodnosti programa i poslova, kako bi se ostvarili primjereni rezultati rada u procesu predškolskog odgoja i skrbi o djeci, primjereno zadovoljavanje njihovih potreba i interesa te rad Dječjeg vrtića kao javne službe.</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Pravilnikom o unutarnjem ustrojstvu i načinu rada Dječjeg vrtića pobliže se uređuje ustrojstvo, radna mjesta i rad Dječjeg vrtića kao javne službe.</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24.</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Unutarnjim ustrojstvom dječjeg vrtića osigurava se ostvarivanje predškolskog odgoja i skrbi o djeci i drugi stručno pedagoški rad te administrativno stručni, računovodstveno financijski i pomoćno tehnički poslovi.</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25.</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 Dječjem vrtiću rad s djecom organizira se u jasličkim i vrtićkim skupinama.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Broj i dob djece u pojedinim odgojnim skupinama te normativi neposrednog rada odgojitelja u skupini utvrđuju se sukladno Državnom pedagoškom standardu predškolskog odgoja i naobrazbe.</w:t>
      </w:r>
    </w:p>
    <w:p w:rsid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Sukladno st.1. i 2. ovog članka </w:t>
      </w:r>
      <w:r w:rsidRPr="00A473F0">
        <w:rPr>
          <w:rFonts w:ascii="Times New Roman" w:eastAsia="Times New Roman" w:hAnsi="Times New Roman" w:cs="Times New Roman"/>
          <w:sz w:val="24"/>
          <w:szCs w:val="24"/>
          <w:lang w:eastAsia="hr-HR"/>
        </w:rPr>
        <w:t>Gradsko vijeće Grada Zaboka</w:t>
      </w:r>
      <w:r w:rsidRPr="00102333">
        <w:rPr>
          <w:rFonts w:ascii="Times New Roman" w:eastAsia="Times New Roman" w:hAnsi="Times New Roman" w:cs="Times New Roman"/>
          <w:sz w:val="24"/>
          <w:szCs w:val="24"/>
          <w:lang w:eastAsia="hr-HR"/>
        </w:rPr>
        <w:t xml:space="preserve"> utvrđuje oblik, opseg, kvalitetu i način zadovoljavanja javnih potreba na području brige o djeci rane i predškolske dobi prema potrebama i interesima stanovnika na svom području.</w:t>
      </w:r>
    </w:p>
    <w:p w:rsidR="008A6C8D" w:rsidRDefault="008A6C8D" w:rsidP="00102333">
      <w:pPr>
        <w:spacing w:after="0" w:line="240" w:lineRule="auto"/>
        <w:ind w:firstLine="708"/>
        <w:jc w:val="both"/>
        <w:rPr>
          <w:rFonts w:ascii="Times New Roman" w:eastAsia="Times New Roman" w:hAnsi="Times New Roman" w:cs="Times New Roman"/>
          <w:sz w:val="24"/>
          <w:szCs w:val="24"/>
          <w:lang w:eastAsia="hr-HR"/>
        </w:rPr>
      </w:pPr>
    </w:p>
    <w:p w:rsidR="00152703" w:rsidRDefault="00152703" w:rsidP="00102333">
      <w:pPr>
        <w:spacing w:after="0" w:line="240" w:lineRule="auto"/>
        <w:ind w:firstLine="708"/>
        <w:jc w:val="both"/>
        <w:rPr>
          <w:rFonts w:ascii="Times New Roman" w:eastAsia="Times New Roman" w:hAnsi="Times New Roman" w:cs="Times New Roman"/>
          <w:sz w:val="24"/>
          <w:szCs w:val="24"/>
          <w:lang w:eastAsia="hr-HR"/>
        </w:rPr>
      </w:pPr>
    </w:p>
    <w:p w:rsidR="008A6C8D" w:rsidRPr="00DB5C38" w:rsidRDefault="008A6C8D" w:rsidP="00DB5C38">
      <w:pPr>
        <w:spacing w:after="0" w:line="240" w:lineRule="auto"/>
        <w:ind w:firstLine="708"/>
        <w:jc w:val="center"/>
        <w:rPr>
          <w:rFonts w:ascii="Times New Roman" w:eastAsia="Times New Roman" w:hAnsi="Times New Roman" w:cs="Times New Roman"/>
          <w:b/>
          <w:sz w:val="24"/>
          <w:szCs w:val="24"/>
          <w:lang w:eastAsia="hr-HR"/>
        </w:rPr>
      </w:pPr>
      <w:r w:rsidRPr="00DB5C38">
        <w:rPr>
          <w:rFonts w:ascii="Times New Roman" w:eastAsia="Times New Roman" w:hAnsi="Times New Roman" w:cs="Times New Roman"/>
          <w:b/>
          <w:sz w:val="24"/>
          <w:szCs w:val="24"/>
          <w:lang w:eastAsia="hr-HR"/>
        </w:rPr>
        <w:t>Članak 25. a.</w:t>
      </w:r>
    </w:p>
    <w:p w:rsidR="008A6C8D" w:rsidRDefault="008A6C8D" w:rsidP="008A6C8D">
      <w:pPr>
        <w:spacing w:after="0" w:line="240" w:lineRule="auto"/>
        <w:jc w:val="both"/>
        <w:rPr>
          <w:rFonts w:ascii="Times New Roman" w:eastAsia="Times New Roman" w:hAnsi="Times New Roman" w:cs="Times New Roman"/>
          <w:sz w:val="24"/>
          <w:szCs w:val="24"/>
          <w:lang w:eastAsia="hr-HR"/>
        </w:rPr>
      </w:pPr>
    </w:p>
    <w:p w:rsidR="008A6C8D" w:rsidRPr="000868FE" w:rsidRDefault="008A6C8D" w:rsidP="00765D82">
      <w:pPr>
        <w:spacing w:after="0" w:line="240" w:lineRule="auto"/>
        <w:ind w:firstLine="708"/>
        <w:jc w:val="both"/>
        <w:rPr>
          <w:rFonts w:ascii="Times New Roman" w:eastAsia="Times New Roman" w:hAnsi="Times New Roman" w:cs="Times New Roman"/>
          <w:sz w:val="24"/>
          <w:szCs w:val="24"/>
          <w:lang w:eastAsia="hr-HR"/>
        </w:rPr>
      </w:pPr>
      <w:r w:rsidRPr="000868FE">
        <w:rPr>
          <w:rFonts w:ascii="Times New Roman" w:eastAsia="Times New Roman" w:hAnsi="Times New Roman" w:cs="Times New Roman"/>
          <w:sz w:val="24"/>
          <w:szCs w:val="24"/>
          <w:lang w:eastAsia="hr-HR"/>
        </w:rPr>
        <w:t>Rad Dječjeg vrtića organiziran je u dva objekta u vlasništvu Grada Zaboka i to:</w:t>
      </w:r>
    </w:p>
    <w:p w:rsidR="008A6C8D" w:rsidRPr="000868FE" w:rsidRDefault="008A6C8D" w:rsidP="008A6C8D">
      <w:pPr>
        <w:spacing w:after="0" w:line="240" w:lineRule="auto"/>
        <w:jc w:val="both"/>
        <w:rPr>
          <w:rFonts w:ascii="Times New Roman" w:eastAsia="Times New Roman" w:hAnsi="Times New Roman" w:cs="Times New Roman"/>
          <w:sz w:val="24"/>
          <w:szCs w:val="24"/>
          <w:lang w:eastAsia="hr-HR"/>
        </w:rPr>
      </w:pPr>
      <w:r w:rsidRPr="000868FE">
        <w:rPr>
          <w:rFonts w:ascii="Times New Roman" w:eastAsia="Times New Roman" w:hAnsi="Times New Roman" w:cs="Times New Roman"/>
          <w:sz w:val="24"/>
          <w:szCs w:val="24"/>
          <w:lang w:eastAsia="hr-HR"/>
        </w:rPr>
        <w:t>- Zabok, Stjepana Radića 15</w:t>
      </w:r>
    </w:p>
    <w:p w:rsidR="008A6C8D" w:rsidRPr="000868FE" w:rsidRDefault="008A6C8D" w:rsidP="008A6C8D">
      <w:pPr>
        <w:spacing w:after="0" w:line="240" w:lineRule="auto"/>
        <w:jc w:val="both"/>
        <w:rPr>
          <w:rFonts w:ascii="Times New Roman" w:eastAsia="Times New Roman" w:hAnsi="Times New Roman" w:cs="Times New Roman"/>
          <w:sz w:val="24"/>
          <w:szCs w:val="24"/>
          <w:lang w:eastAsia="hr-HR"/>
        </w:rPr>
      </w:pPr>
      <w:r w:rsidRPr="000868FE">
        <w:rPr>
          <w:rFonts w:ascii="Times New Roman" w:eastAsia="Times New Roman" w:hAnsi="Times New Roman" w:cs="Times New Roman"/>
          <w:sz w:val="24"/>
          <w:szCs w:val="24"/>
          <w:lang w:eastAsia="hr-HR"/>
        </w:rPr>
        <w:t>- Zabok, Špičkovina 16</w:t>
      </w:r>
    </w:p>
    <w:p w:rsidR="008A6C8D" w:rsidRPr="000868FE" w:rsidRDefault="008A6C8D" w:rsidP="008A6C8D">
      <w:pPr>
        <w:spacing w:after="0" w:line="240" w:lineRule="auto"/>
        <w:jc w:val="both"/>
        <w:rPr>
          <w:rFonts w:ascii="Times New Roman" w:eastAsia="Times New Roman" w:hAnsi="Times New Roman" w:cs="Times New Roman"/>
          <w:sz w:val="24"/>
          <w:szCs w:val="24"/>
          <w:lang w:eastAsia="hr-HR"/>
        </w:rPr>
      </w:pPr>
      <w:r w:rsidRPr="000868FE">
        <w:rPr>
          <w:rFonts w:ascii="Times New Roman" w:eastAsia="Times New Roman" w:hAnsi="Times New Roman" w:cs="Times New Roman"/>
          <w:sz w:val="24"/>
          <w:szCs w:val="24"/>
          <w:lang w:eastAsia="hr-HR"/>
        </w:rPr>
        <w:t>te u objektu u vlasništvu Osnovne škole K. Š. Gjalski, Zabok, Martinišće 8B.</w:t>
      </w:r>
    </w:p>
    <w:p w:rsidR="00765D82" w:rsidRPr="000868FE" w:rsidRDefault="00765D82" w:rsidP="00765D82">
      <w:pPr>
        <w:spacing w:after="0" w:line="240" w:lineRule="auto"/>
        <w:ind w:firstLine="708"/>
        <w:jc w:val="both"/>
        <w:rPr>
          <w:rFonts w:ascii="Times New Roman" w:eastAsia="Times New Roman" w:hAnsi="Times New Roman" w:cs="Times New Roman"/>
          <w:sz w:val="24"/>
          <w:szCs w:val="24"/>
          <w:lang w:eastAsia="hr-HR"/>
        </w:rPr>
      </w:pPr>
      <w:r w:rsidRPr="000868FE">
        <w:rPr>
          <w:rFonts w:ascii="Times New Roman" w:eastAsia="Times New Roman" w:hAnsi="Times New Roman" w:cs="Times New Roman"/>
          <w:sz w:val="24"/>
          <w:szCs w:val="24"/>
          <w:lang w:eastAsia="hr-HR"/>
        </w:rPr>
        <w:t>Odgojno-obrazovni rad u svim objektima iz stavka 1. ovog članka, organizira se na razini ustanove.</w:t>
      </w:r>
    </w:p>
    <w:p w:rsidR="008A6C8D" w:rsidRPr="00D513B9" w:rsidRDefault="00D513B9" w:rsidP="008A6C8D">
      <w:pPr>
        <w:spacing w:after="0" w:line="240" w:lineRule="auto"/>
        <w:jc w:val="both"/>
        <w:rPr>
          <w:rFonts w:ascii="Times New Roman" w:eastAsia="Times New Roman" w:hAnsi="Times New Roman" w:cs="Times New Roman"/>
          <w:b/>
          <w:sz w:val="24"/>
          <w:szCs w:val="24"/>
          <w:lang w:eastAsia="hr-HR"/>
        </w:rPr>
      </w:pPr>
      <w:r w:rsidRPr="00D513B9">
        <w:rPr>
          <w:rFonts w:ascii="Times New Roman" w:eastAsia="Times New Roman" w:hAnsi="Times New Roman" w:cs="Times New Roman"/>
          <w:b/>
          <w:sz w:val="24"/>
          <w:szCs w:val="24"/>
          <w:lang w:eastAsia="hr-HR"/>
        </w:rPr>
        <w:tab/>
        <w:t>Područni objekti iz stavka 1. ovog članka u kojima se odvija odgojno obrazovni rad van sjedišta Dječjeg vrtića  nemaju pravnu osobnost i djeluju pod nazivom Dječjeg vrtića.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26.</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Programi zdravstvene zaštite djece rane i predškolske dobi, higijene i pravilne prehrane ostvaruju se sukladno aktu nadležnog ministra.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Programi socijalne skrbi u Dječjem vrtiću ostvaruju se sukladno aktu nadležnog ministra.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27.</w:t>
      </w:r>
    </w:p>
    <w:p w:rsidR="00102333" w:rsidRPr="00102333" w:rsidRDefault="00102333" w:rsidP="00102333">
      <w:pPr>
        <w:spacing w:after="0" w:line="240" w:lineRule="auto"/>
        <w:jc w:val="both"/>
        <w:rPr>
          <w:rFonts w:ascii="Times New Roman" w:eastAsia="Times New Roman" w:hAnsi="Times New Roman" w:cs="Times New Roman"/>
          <w:b/>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 Dječjem vrtiću ustrojava se i provodi odgojno obrazovni rad s djecom raspoređenom u skupine prema redovitom desetsatnom programu, a prema potrebama i mogućnostima u skladu s člankom 25. stavka 3. ovog Statuta mogu se ustrojavati i drugačiji oblici programa.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Program predškole obvezan je za svu djecu u godini dana prije polaska u osnovnu školu.</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Program predškole za djecu koja pohađaju Dječji vrtić integriran je u redoviti program predškolskog odgoja Dječjeg vrtića.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28.</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Stručno-pedagoški poslovi ostvaruju se u svezi s odgojno obrazovnim, zdravstvenim i socijalnim radom, radi zadovoljavanja potreba i interesa djece te radi poticanja i promicanja rada Dječjeg vrtića.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29.</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Administrativno-stručni poslovi ustrojavaju se  radi ostvarivanja djelatnosti Dječjeg vrtića i njegovog poslovanja kao javne službe, uspostavljanja pedagoške dokumentacije i evidencije, ostvarivanja prava djece i roditelja, javnosti rada Dječjeg vrtića i drugih administrativno-stručnih poslova potrebnih za rad i poslovanje Dječjeg vrtića te ostvarivanje prava i obaveza radnika Dječjeg vrtića.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30.</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Pomoćno-tehničkim poslovima osiguravaju se primjereni tehnički i drugi uvjeti za ostvarivanje odgojno obrazovnog programa te drugi potrebni uvjeti za rad i poslovanje Dječjeg vrtića prema propisanim normativima i standardima rada.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31.</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Tjedno radno vrijeme Dječjeg vrtića raspoređuje se prema potrebama ostvarivanja djelatnosti predškolskog odgoja i skrbi o djeci te zadovoljavanja potreba djece i njihovih roditelja, građana i drugih pravnih osoba, u pravilu u pet radnih dana.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Radno vrijeme ustanove Dječjeg vrtića za djecu koja su na ostvarivanju programa traje sukladno vrsti, sadržaju i trajanju programa.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32.</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Dnevni odmor za radnike Dječjeg vrtića organizira se tako da se osigura ostvarivanje programa, nadzor nad djecom te omogući kontakt sa strankama.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Uredovno vrijeme za rad sa strankama, posebno s roditeljima djece i njihovim skrbnicima, određuje se sukladno potrebama djece i njihovih roditelja odnosno skrbnika te lokalnim prilikama, tako da se roditeljima i drugim građanima omogući da i izvan svog radnog vremena mogu obaviti potrebne poslove u Dječjem vrtiću, odnosno da mogu dovesti i odvesti djecu iz Dječjeg vrtića prema svojim radnim uvjetima.</w:t>
      </w:r>
    </w:p>
    <w:p w:rsidR="005E587B" w:rsidRPr="00102333" w:rsidRDefault="005E587B"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33.</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Tjedni i dnevni raspored radnog vremena, dnevni odmor te uredovno radno vrijeme za rad sa strankama, roditeljima i skrbnicima djece te drugim građanima, pobliže se uređuje Pravilnikom o unutarnjem ustrojstvu i načinu rada Dječjeg vrtića.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je dužan putem sredstava javnog priopćavanja, na oglasnoj ploči Dječjeg vrtića i na drugi prikladan način obavijestiti javnost o radnom vremenu, odnosno uredovnom vremenu za rad s građanima, roditeljima i skrbnicima te drugim strankama.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34.</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Ostvarivanje prava i obveza roditelja i skrbnika djece uređuje se posebnim Pravilnikom u skladu sa zakonom, propisima donesenim na temelju zakona i ovim Statutom.</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9559D4" w:rsidRDefault="009559D4" w:rsidP="00102333">
      <w:pPr>
        <w:spacing w:after="0" w:line="240" w:lineRule="auto"/>
        <w:jc w:val="both"/>
        <w:rPr>
          <w:rFonts w:ascii="Times New Roman" w:eastAsia="Times New Roman" w:hAnsi="Times New Roman" w:cs="Times New Roman"/>
          <w:sz w:val="24"/>
          <w:szCs w:val="24"/>
          <w:lang w:eastAsia="hr-HR"/>
        </w:rPr>
      </w:pPr>
    </w:p>
    <w:p w:rsidR="009559D4" w:rsidRPr="00102333" w:rsidRDefault="009559D4"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VII</w:t>
      </w:r>
      <w:r w:rsidRPr="00102333">
        <w:rPr>
          <w:rFonts w:ascii="Times New Roman" w:eastAsia="Times New Roman" w:hAnsi="Times New Roman" w:cs="Times New Roman"/>
          <w:sz w:val="24"/>
          <w:szCs w:val="24"/>
          <w:lang w:eastAsia="hr-HR"/>
        </w:rPr>
        <w:tab/>
        <w:t>TIJELA DJEČJEG VRTIĆA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numPr>
          <w:ilvl w:val="0"/>
          <w:numId w:val="2"/>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UPRAVNO VIJEĆE</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35.</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Dječjim vrtićem upravlja Upravno vijeće.</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Upravno vijeće ima pet članova.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 Upravno vijeće biraju se: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ispred Osnivača</w:t>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t>- 3 člana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iz reda odgojitelja i stručnih </w:t>
      </w:r>
    </w:p>
    <w:p w:rsidR="00102333" w:rsidRPr="00102333" w:rsidRDefault="00102333" w:rsidP="00102333">
      <w:pPr>
        <w:spacing w:after="0" w:line="240" w:lineRule="auto"/>
        <w:ind w:left="72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suradnika Dječjeg vrtića</w:t>
      </w:r>
      <w:r w:rsidRPr="00102333">
        <w:rPr>
          <w:rFonts w:ascii="Times New Roman" w:eastAsia="Times New Roman" w:hAnsi="Times New Roman" w:cs="Times New Roman"/>
          <w:sz w:val="24"/>
          <w:szCs w:val="24"/>
          <w:lang w:eastAsia="hr-HR"/>
        </w:rPr>
        <w:tab/>
        <w:t>- 1 član</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ispred roditelja djece </w:t>
      </w:r>
    </w:p>
    <w:p w:rsidR="00102333" w:rsidRPr="00102333" w:rsidRDefault="00102333" w:rsidP="00102333">
      <w:pPr>
        <w:spacing w:after="0" w:line="240" w:lineRule="auto"/>
        <w:ind w:left="72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korisnika usluga</w:t>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t>- 1 član</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36.</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 Upravnog vijeća ispred Dječjeg vrtića bira Odgojiteljsko vijeće, tajnim glasovanjem natpolovičnom većinom svih članova Odgojiteljskog vijeća.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Svaki član Odgojiteljskog vijeća može predlagati ili biti predložen za člana Upravnog vijeća.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Za člana  Upravnog vijeća ispred Dječjeg vrtića izabran je onaj kandidat koji dobije najveći broj glasova. Ako kandidati imaju isti broj glasova glasovanje se ponavlja.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Da bi kandidat bio izabran za člana Upravnog vijeća mora dobiti najmanje natpolovičan broj glasova svih članova Odgojiteljskog vijeća.</w:t>
      </w:r>
    </w:p>
    <w:p w:rsidR="00102333" w:rsidRPr="00A473F0"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A473F0">
        <w:rPr>
          <w:rFonts w:ascii="Times New Roman" w:eastAsia="Times New Roman" w:hAnsi="Times New Roman" w:cs="Times New Roman"/>
          <w:sz w:val="24"/>
          <w:szCs w:val="24"/>
          <w:lang w:eastAsia="hr-HR"/>
        </w:rPr>
        <w:t>Članove Upravnog vijeća ispred Osnivača imenuje i razrješava Gradonačelnik Grada Zaboka.</w:t>
      </w:r>
    </w:p>
    <w:p w:rsidR="00102333" w:rsidRPr="00102333" w:rsidRDefault="00102333" w:rsidP="00102333">
      <w:pPr>
        <w:spacing w:after="0" w:line="240" w:lineRule="auto"/>
        <w:ind w:firstLine="708"/>
        <w:jc w:val="both"/>
        <w:rPr>
          <w:rFonts w:ascii="Times New Roman" w:eastAsia="Times New Roman" w:hAnsi="Times New Roman" w:cs="Times New Roman"/>
          <w:b/>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36. 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b/>
        <w:t>Člana Upravnog vijeća – predstavnika roditelja djece korisnika usluga Dječjeg vrtića biraju roditelji na sastanku koji u tu svrhu saziva ravnatelj Dječjeg vrtića.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Svaki roditelj može predlagati ili biti predložen za člana Upravnog vijeća.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Glasovanje se obavlja javno, dizanjem ruku.</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Za člana Upravnog vijeća izabran je onaj kandidat koji dobije najveći broj glasova nazočnih roditelja.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Izbori su pravovaljani ako je sastanku nazočno najmanje 10 % roditelja.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Na sastanku roditelja o izboru roditelja u Upravno vijeće Dječjeg vrtića vodi se zapisnik.</w:t>
      </w: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37.</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Mandat članova Upravnog vijeća traje 4 godine, a teče od dana konstituiranja Upravnog vijeća.</w:t>
      </w:r>
    </w:p>
    <w:p w:rsidR="00102333" w:rsidRPr="00102333" w:rsidRDefault="00102333" w:rsidP="00102333">
      <w:pPr>
        <w:spacing w:after="0" w:line="240" w:lineRule="auto"/>
        <w:ind w:firstLine="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Članu Upravnog vijeća prestaje mandat i prije isteka vremena od četiri godine u slijedećim slučajevima: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podnošenja ostavke na dužnost člana Upravnog vijeća ili</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opoziva.</w:t>
      </w:r>
    </w:p>
    <w:p w:rsidR="00102333" w:rsidRPr="00102333" w:rsidRDefault="00102333" w:rsidP="00102333">
      <w:pPr>
        <w:spacing w:after="0" w:line="240" w:lineRule="auto"/>
        <w:ind w:firstLine="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 Upravnog vijeća može biti opozvan ako:</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ne ispunjava (zanemaruje ili nesavjesno obavlja) dužnost člana,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svojim ponašanjem povrijedi ugled i dužnost koju obnaša,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svojim nesavjesnim ili nepravilnim radom prouzroči štetu Dječjem vrtiću.</w:t>
      </w:r>
    </w:p>
    <w:p w:rsidR="00102333" w:rsidRPr="00102333" w:rsidRDefault="00102333" w:rsidP="00102333">
      <w:pPr>
        <w:spacing w:after="0" w:line="240" w:lineRule="auto"/>
        <w:ind w:firstLine="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Pored navedenog, članu Upravnog vijeća, radniku Dječjeg vrtića prestaje mandat i u slučaju:</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prestanku radnog odnosa u Dječjem vrtiću i</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ako počini težu povredu radne obveze.</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38.</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Postupak za utvrđivanje prijedloga za razrješenje dužnosti člana Upravnog vijeća pokreće Upravno vijeće ili tijelo koje ga je imenovalo, odnosno izabralo.</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Odluku o razrješenju donosi tijelo koje je izabralo, odnosno imenovalo člana Upravnog vijeća.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 slučaju razrješenja člana Upravnog vijeća novi član imenuje se u roku 30 dana i na vremensko razdoblje koje je preostalo u mandatu člana Upravnog vijeća koji je razriješen.</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39.</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Predsjednika Upravnog vijeća biraju članovi između sebe na 1. konstituirajućoj sjednici.</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Predsjednik Upravnog vijeća priprema, saziva te vodi sjednice Vijeća.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 slučaju kada je predsjednik Upravnog vijeća spriječen, pripremu i vođenje sjednice obavlja član Upravnog vijeća kojeg je za to pismeno ovlastio predsjednik.</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40.</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CE4B10"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CE4B10">
        <w:rPr>
          <w:rFonts w:ascii="Times New Roman" w:eastAsia="Times New Roman" w:hAnsi="Times New Roman" w:cs="Times New Roman"/>
          <w:sz w:val="24"/>
          <w:szCs w:val="24"/>
          <w:lang w:eastAsia="hr-HR"/>
        </w:rPr>
        <w:t>Upravno vijeće:</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numPr>
          <w:ilvl w:val="0"/>
          <w:numId w:val="3"/>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 o n o s i   na prijedlog ravnatelja: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Statut, uz prethodnu suglasnost </w:t>
      </w:r>
      <w:r w:rsidRPr="00A473F0">
        <w:rPr>
          <w:rFonts w:ascii="Times New Roman" w:eastAsia="Times New Roman" w:hAnsi="Times New Roman" w:cs="Times New Roman"/>
          <w:sz w:val="24"/>
          <w:szCs w:val="24"/>
          <w:lang w:eastAsia="hr-HR"/>
        </w:rPr>
        <w:t>Gradskog vijeća Grada Zaboka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Kurikulum Dječjeg vrtića i</w:t>
      </w:r>
      <w:r w:rsidRPr="00102333">
        <w:rPr>
          <w:rFonts w:ascii="Times New Roman" w:eastAsia="Times New Roman" w:hAnsi="Times New Roman" w:cs="Times New Roman"/>
          <w:b/>
          <w:sz w:val="24"/>
          <w:szCs w:val="24"/>
          <w:lang w:eastAsia="hr-HR"/>
        </w:rPr>
        <w:t xml:space="preserve"> </w:t>
      </w:r>
      <w:r w:rsidRPr="00102333">
        <w:rPr>
          <w:rFonts w:ascii="Times New Roman" w:eastAsia="Times New Roman" w:hAnsi="Times New Roman" w:cs="Times New Roman"/>
          <w:sz w:val="24"/>
          <w:szCs w:val="24"/>
          <w:lang w:eastAsia="hr-HR"/>
        </w:rPr>
        <w:t>Godišnji plan i program rada Dječjeg vrtića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Pravilnik o unutarnjem ustrojstvu i načinu rada Dječjeg vrtića, uz prethodnu suglasnost </w:t>
      </w:r>
      <w:r w:rsidRPr="00A473F0">
        <w:rPr>
          <w:rFonts w:ascii="Times New Roman" w:eastAsia="Times New Roman" w:hAnsi="Times New Roman" w:cs="Times New Roman"/>
          <w:sz w:val="24"/>
          <w:szCs w:val="24"/>
          <w:lang w:eastAsia="hr-HR"/>
        </w:rPr>
        <w:t>Gradskog vijeća Grada Zaboka</w:t>
      </w:r>
    </w:p>
    <w:p w:rsidR="00102333" w:rsidRPr="00331E8C" w:rsidRDefault="00102333" w:rsidP="00102333">
      <w:pPr>
        <w:numPr>
          <w:ilvl w:val="0"/>
          <w:numId w:val="1"/>
        </w:numPr>
        <w:spacing w:after="0" w:line="240" w:lineRule="auto"/>
        <w:jc w:val="both"/>
        <w:rPr>
          <w:rFonts w:ascii="Times New Roman" w:eastAsia="Times New Roman" w:hAnsi="Times New Roman" w:cs="Times New Roman"/>
          <w:b/>
          <w:sz w:val="24"/>
          <w:szCs w:val="24"/>
          <w:lang w:eastAsia="hr-HR"/>
        </w:rPr>
      </w:pPr>
      <w:r w:rsidRPr="00102333">
        <w:rPr>
          <w:rFonts w:ascii="Times New Roman" w:eastAsia="Times New Roman" w:hAnsi="Times New Roman" w:cs="Times New Roman"/>
          <w:sz w:val="24"/>
          <w:szCs w:val="24"/>
          <w:lang w:eastAsia="hr-HR"/>
        </w:rPr>
        <w:t xml:space="preserve">Pravilnik o radu, uz prethodnu suglasnost </w:t>
      </w:r>
      <w:r w:rsidRPr="00A473F0">
        <w:rPr>
          <w:rFonts w:ascii="Times New Roman" w:eastAsia="Times New Roman" w:hAnsi="Times New Roman" w:cs="Times New Roman"/>
          <w:sz w:val="24"/>
          <w:szCs w:val="24"/>
          <w:lang w:eastAsia="hr-HR"/>
        </w:rPr>
        <w:t>Gradskog vijeća Grada Zaboka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druge opće akte utvrđene zakonom i ovim Statutom</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Proračun i Zaključni račun Dječjeg vrtića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odluku o objavljivanju natječaja za zasnivanje radnog odnosa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b/>
          <w:sz w:val="24"/>
          <w:szCs w:val="24"/>
          <w:lang w:eastAsia="hr-HR"/>
        </w:rPr>
      </w:pPr>
      <w:r w:rsidRPr="00102333">
        <w:rPr>
          <w:rFonts w:ascii="Times New Roman" w:eastAsia="Times New Roman" w:hAnsi="Times New Roman" w:cs="Times New Roman"/>
          <w:sz w:val="24"/>
          <w:szCs w:val="24"/>
          <w:lang w:eastAsia="hr-HR"/>
        </w:rPr>
        <w:t>odluku o zasnivanju i prestanku radnog odnosa, ako se izbor vrši na temelju raspisanog natječaja</w:t>
      </w:r>
      <w:r w:rsidRPr="00102333">
        <w:rPr>
          <w:rFonts w:ascii="Times New Roman" w:eastAsia="Times New Roman" w:hAnsi="Times New Roman" w:cs="Times New Roman"/>
          <w:b/>
          <w:sz w:val="24"/>
          <w:szCs w:val="24"/>
          <w:lang w:eastAsia="hr-HR"/>
        </w:rPr>
        <w:t xml:space="preserve"> </w:t>
      </w:r>
    </w:p>
    <w:p w:rsidR="00102333" w:rsidRPr="00152703" w:rsidRDefault="00102333" w:rsidP="0015270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plan upisa djece i mjerila upisa uz suglasnost </w:t>
      </w:r>
      <w:r w:rsidRPr="00A473F0">
        <w:rPr>
          <w:rFonts w:ascii="Times New Roman" w:eastAsia="Times New Roman" w:hAnsi="Times New Roman" w:cs="Times New Roman"/>
          <w:sz w:val="24"/>
          <w:szCs w:val="24"/>
          <w:lang w:eastAsia="hr-HR"/>
        </w:rPr>
        <w:t>Gradonačelnika Grada Zaboka</w:t>
      </w:r>
      <w:r w:rsidRPr="00102333">
        <w:rPr>
          <w:rFonts w:ascii="Times New Roman" w:eastAsia="Times New Roman" w:hAnsi="Times New Roman" w:cs="Times New Roman"/>
          <w:sz w:val="24"/>
          <w:szCs w:val="24"/>
          <w:lang w:eastAsia="hr-HR"/>
        </w:rPr>
        <w:t>;</w:t>
      </w:r>
    </w:p>
    <w:p w:rsidR="00102333" w:rsidRPr="00102333" w:rsidRDefault="00102333" w:rsidP="00102333">
      <w:pPr>
        <w:numPr>
          <w:ilvl w:val="0"/>
          <w:numId w:val="3"/>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 d l u č u j e   uz suglasnost Gradskog vijeća Grada Zaboka: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 stjecanju, opterećivanju i otuđenju imovine, osim nekretnine te o ulaganjima u slučajevima kada pojedinačna vrijednost imovine odnosno ulaganja prelazi iznos od 70.000 kn</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 stjecanju, opterećenju ili otuđenju nekretnine bez obzira na njenu pojedinačnu vrijednost</w:t>
      </w:r>
    </w:p>
    <w:p w:rsid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 davanju u zakup objekata i prostora Dječjeg vrtića ili mijenj</w:t>
      </w:r>
      <w:r w:rsidR="003B63EF">
        <w:rPr>
          <w:rFonts w:ascii="Times New Roman" w:eastAsia="Times New Roman" w:hAnsi="Times New Roman" w:cs="Times New Roman"/>
          <w:sz w:val="24"/>
          <w:szCs w:val="24"/>
          <w:lang w:eastAsia="hr-HR"/>
        </w:rPr>
        <w:t>anje namjene objekta i prostora</w:t>
      </w:r>
    </w:p>
    <w:p w:rsidR="003B63EF" w:rsidRPr="00102333" w:rsidRDefault="003B63EF" w:rsidP="00102333">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o uzimanju u zakup objekata i prostora </w:t>
      </w:r>
      <w:r w:rsidR="00F324E3">
        <w:rPr>
          <w:rFonts w:ascii="Times New Roman" w:eastAsia="Times New Roman" w:hAnsi="Times New Roman" w:cs="Times New Roman"/>
          <w:b/>
          <w:sz w:val="24"/>
          <w:szCs w:val="24"/>
          <w:lang w:eastAsia="hr-HR"/>
        </w:rPr>
        <w:t>u svrhu</w:t>
      </w:r>
      <w:r>
        <w:rPr>
          <w:rFonts w:ascii="Times New Roman" w:eastAsia="Times New Roman" w:hAnsi="Times New Roman" w:cs="Times New Roman"/>
          <w:b/>
          <w:sz w:val="24"/>
          <w:szCs w:val="24"/>
          <w:lang w:eastAsia="hr-HR"/>
        </w:rPr>
        <w:t xml:space="preserve"> obavljanje djelatnosti Dječjeg vrtića;</w:t>
      </w:r>
    </w:p>
    <w:p w:rsidR="00102333" w:rsidRPr="00102333" w:rsidRDefault="00102333" w:rsidP="0015270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numPr>
          <w:ilvl w:val="0"/>
          <w:numId w:val="3"/>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 d l u č u j 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 izvješćima ravnatelja o radu i poslovanju Dječjeg vrtića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o raspodjeli možebitne dobiti za obavljanje i razvoj djelatnosti Dječjeg vrtića, uz suglasnost </w:t>
      </w:r>
      <w:r w:rsidRPr="00A473F0">
        <w:rPr>
          <w:rFonts w:ascii="Times New Roman" w:eastAsia="Times New Roman" w:hAnsi="Times New Roman" w:cs="Times New Roman"/>
          <w:sz w:val="24"/>
          <w:szCs w:val="24"/>
          <w:lang w:eastAsia="hr-HR"/>
        </w:rPr>
        <w:t>Gradonačelnika Grada Zaboka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 planu zapošljavanja radnika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 pojedinačnim pravima radnika u drugom stupnju, ako zakonom ili drugim propisom nije propisano da Upravno vijeće odlučuje u prvom stupnju</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 pitanjima predviđenim općim aktima Dječjeg vrtića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 stjecanju, opterećivanju ili otuđenju opreme, osnovnih sredstava i ostale imovine, osim nekretnina te o ulaganjima čija je pojedinačna vrijednost od 20.000 do 70.000 kuna;</w:t>
      </w:r>
    </w:p>
    <w:p w:rsidR="00102333" w:rsidRPr="00102333" w:rsidRDefault="00102333" w:rsidP="00102333">
      <w:pPr>
        <w:spacing w:after="0" w:line="240" w:lineRule="auto"/>
        <w:ind w:left="720"/>
        <w:jc w:val="both"/>
        <w:rPr>
          <w:rFonts w:ascii="Times New Roman" w:eastAsia="Times New Roman" w:hAnsi="Times New Roman" w:cs="Times New Roman"/>
          <w:sz w:val="24"/>
          <w:szCs w:val="24"/>
          <w:lang w:eastAsia="hr-HR"/>
        </w:rPr>
      </w:pPr>
    </w:p>
    <w:p w:rsidR="00102333" w:rsidRPr="00102333" w:rsidRDefault="00102333" w:rsidP="00102333">
      <w:pPr>
        <w:numPr>
          <w:ilvl w:val="0"/>
          <w:numId w:val="3"/>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 r e d l a ž e  i  p o d n o s i  Gradskom vijeću Grada Zaboka: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promjenu naziva i sjedišta Dječjeg vrtića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promjenu djelatnosti</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statusne promjene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izvješća o radu Dječjeg vrtića;</w:t>
      </w:r>
    </w:p>
    <w:p w:rsidR="00102333" w:rsidRPr="00102333" w:rsidRDefault="00102333" w:rsidP="00102333">
      <w:pPr>
        <w:spacing w:after="0" w:line="240" w:lineRule="auto"/>
        <w:ind w:left="720"/>
        <w:jc w:val="both"/>
        <w:rPr>
          <w:rFonts w:ascii="Times New Roman" w:eastAsia="Times New Roman" w:hAnsi="Times New Roman" w:cs="Times New Roman"/>
          <w:sz w:val="24"/>
          <w:szCs w:val="24"/>
          <w:lang w:eastAsia="hr-HR"/>
        </w:rPr>
      </w:pPr>
    </w:p>
    <w:p w:rsidR="00102333" w:rsidRPr="00102333" w:rsidRDefault="00102333" w:rsidP="00102333">
      <w:pPr>
        <w:numPr>
          <w:ilvl w:val="0"/>
          <w:numId w:val="3"/>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 a z m a  t r 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predstavke i prijedloge građana o pitanjima od interesa za rad Dječjeg vrtića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rezultate odgojno obrazovnog rada u Dječjem vrtiću;</w:t>
      </w:r>
    </w:p>
    <w:p w:rsidR="00102333" w:rsidRPr="00102333" w:rsidRDefault="00102333" w:rsidP="00102333">
      <w:pPr>
        <w:spacing w:after="0" w:line="240" w:lineRule="auto"/>
        <w:ind w:left="720"/>
        <w:jc w:val="both"/>
        <w:rPr>
          <w:rFonts w:ascii="Times New Roman" w:eastAsia="Times New Roman" w:hAnsi="Times New Roman" w:cs="Times New Roman"/>
          <w:sz w:val="24"/>
          <w:szCs w:val="24"/>
          <w:lang w:eastAsia="hr-HR"/>
        </w:rPr>
      </w:pPr>
    </w:p>
    <w:p w:rsidR="00102333" w:rsidRPr="00102333" w:rsidRDefault="00102333" w:rsidP="00102333">
      <w:pPr>
        <w:numPr>
          <w:ilvl w:val="0"/>
          <w:numId w:val="3"/>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 r e d l a ž e  ravnatelju:</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mjere u cilju ostvarivanja politike  poslovanja Dječjeg vrtića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osnovne smjernice za rad i poslovanje Dječjeg vrtića.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Upravno vijeće razmatra i odlučuje o drugim pitanjima u skladu sa zakonom, ovim Statutom i drugim općim aktima Dječjeg vrtića.</w:t>
      </w:r>
    </w:p>
    <w:p w:rsidR="00102333" w:rsidRDefault="00102333" w:rsidP="00102333">
      <w:pPr>
        <w:spacing w:after="0" w:line="240" w:lineRule="auto"/>
        <w:jc w:val="both"/>
        <w:rPr>
          <w:rFonts w:ascii="Times New Roman" w:eastAsia="Times New Roman" w:hAnsi="Times New Roman" w:cs="Times New Roman"/>
          <w:sz w:val="24"/>
          <w:szCs w:val="24"/>
          <w:lang w:eastAsia="hr-HR"/>
        </w:rPr>
      </w:pPr>
    </w:p>
    <w:p w:rsidR="00152703" w:rsidRPr="00102333" w:rsidRDefault="0015270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41.</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Upravno vijeće obavlja poslove iz svoje nadležnosti na sjednicama.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Upravno vijeće pravovaljano raspravlja i odlučuje ako je na sjednici nazočno više od polovice ukupnog broja članova.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Upravno vijeće Odluke donosi natpolovičnom većinom ukupnog broja članova.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Odluke Upravnog vijeća potpisuje predsjednik.</w:t>
      </w:r>
    </w:p>
    <w:p w:rsidR="00102333" w:rsidRDefault="00102333" w:rsidP="00102333">
      <w:pPr>
        <w:spacing w:after="0" w:line="240" w:lineRule="auto"/>
        <w:jc w:val="both"/>
        <w:rPr>
          <w:rFonts w:ascii="Times New Roman" w:eastAsia="Times New Roman" w:hAnsi="Times New Roman" w:cs="Times New Roman"/>
          <w:sz w:val="24"/>
          <w:szCs w:val="24"/>
          <w:lang w:eastAsia="hr-HR"/>
        </w:rPr>
      </w:pPr>
    </w:p>
    <w:p w:rsidR="00F6160E" w:rsidRPr="00102333" w:rsidRDefault="00F6160E"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42.</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 radu Upravnog vijeća sudjeluje bez prava odlučivanja ravnatelj.</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Sjednicama Upravnog vijeća mogu biti nazočne i druge osobe koje pozove predsjednik Vijeća ili se pozovu prema zaključku Vijeća.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43.</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Sazivanje sjednice, utvrđivanje dnevnog reda, način rada i odlučivanja Upravnog vijeća pobliže se uređuje Poslovnikom.</w:t>
      </w:r>
    </w:p>
    <w:p w:rsidR="00102333" w:rsidRDefault="00102333" w:rsidP="00102333">
      <w:pPr>
        <w:spacing w:after="0" w:line="240" w:lineRule="auto"/>
        <w:jc w:val="both"/>
        <w:rPr>
          <w:rFonts w:ascii="Times New Roman" w:eastAsia="Times New Roman" w:hAnsi="Times New Roman" w:cs="Times New Roman"/>
          <w:sz w:val="24"/>
          <w:szCs w:val="24"/>
          <w:lang w:eastAsia="hr-HR"/>
        </w:rPr>
      </w:pPr>
    </w:p>
    <w:p w:rsidR="00152703" w:rsidRPr="00102333" w:rsidRDefault="0015270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numPr>
          <w:ilvl w:val="0"/>
          <w:numId w:val="2"/>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44.</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organizira rad i vodi poslovanje Dječjeg vrtića.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u suradnji s Odgojiteljskim vijećem vodi stručni rad Dječjeg vrtića.</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45.</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obavlja slijedeće poslove:</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predstavlja i zastupa Dječji vrtić</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poduzima sve pravne radnje u ime i za račun Dječjeg vrtića, izuzev radnji iz čl. 8. st.4. ovog Statuta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odlučuje o stjecanju, opterećivanju ili otuđenju opreme, osnovnih sredstava i ostale imovine, osim nekretnina te o izvođenju radova investicijskog održavanja u slučajevima kada pojedinačna vrijednost imovine odnosno radova ne prelazi iznos od 20.000 kn</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organizira poslovanje i stručni rad</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predlaže Upravnom vijeću zasnivanje radnog odnosa po natječaju i prestanku radnog odnosa radnika Dječjeg vrtića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odlučuje o zapošljavanju radnika na određeno vrijeme do 60 dana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pokreće postupak donošenja i usklađivanja općih akata sa zakonom</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nadzire primjenu zakona i općih akata u poslovanju Dječjeg vrtića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predlaže kurikulum Dječjeg vrtića, plan i program rada, akt o ustrojstvu i ostale opće akte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provodi odluke i druge akte Upravnog vijeća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donosi odluke o pojedinačnim pravima radnika u prvom stupnju, osim u slučajevima kada je zakonom ili drugim propisom propisano da Upravno vijeće odlučuje u prvom stupnju</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podnosi izvješća o poslovanju i radu te druga potrebna izvješća na vlastitu inicijativu ili na zahtjev Upravnog vijeća, Osnivača ili drugog nadležnog tijela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odobrava službena putovanja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 potrebi osniva i imenuje radne odnosno stručne skupine kao pomoćna tijela u radu Dječjeg vrtića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obavlja i druge poslove utvrđene zakonom, ovim Statutom i drugim općim aktima</w:t>
      </w:r>
    </w:p>
    <w:p w:rsidR="00102333" w:rsidRPr="00A473F0"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A473F0">
        <w:rPr>
          <w:rFonts w:ascii="Times New Roman" w:eastAsia="Times New Roman" w:hAnsi="Times New Roman" w:cs="Times New Roman"/>
          <w:sz w:val="24"/>
          <w:szCs w:val="24"/>
          <w:lang w:eastAsia="hr-HR"/>
        </w:rPr>
        <w:t>odlučuje o prigovoru roditelja ili skrbnika.</w:t>
      </w:r>
    </w:p>
    <w:p w:rsidR="00152703" w:rsidRPr="00102333" w:rsidRDefault="0015270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46.</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je odgovoran za zakonitost rada i poslovanja Dječjeg vrtića.</w:t>
      </w: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je odgovoran i za stručni rad Dječjeg vrtića koji organizira i vodi u skladu sa zakonom, ovim Statutom i općim aktima.</w:t>
      </w:r>
    </w:p>
    <w:p w:rsidR="00102333" w:rsidRDefault="00102333" w:rsidP="00102333">
      <w:pPr>
        <w:spacing w:after="0" w:line="240" w:lineRule="auto"/>
        <w:jc w:val="both"/>
        <w:rPr>
          <w:rFonts w:ascii="Times New Roman" w:eastAsia="Times New Roman" w:hAnsi="Times New Roman" w:cs="Times New Roman"/>
          <w:sz w:val="24"/>
          <w:szCs w:val="24"/>
          <w:lang w:eastAsia="hr-HR"/>
        </w:rPr>
      </w:pPr>
    </w:p>
    <w:p w:rsidR="009559D4" w:rsidRPr="00102333" w:rsidRDefault="009559D4"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47.</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firstLine="70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je dužan u tijeku rada i odlučivanja Upravnog vijeća upozoriti da je: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predloženi akt u suprotnosti s odredbama zakona, odnosno Statuta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predloženi akt u suprotnosti s usvojenim programom i planom rada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predloženi akt nesvrsishodan,</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odnosno ima pravo obustaviti od izvršenja odluke Upravnog vijeća koje su u suprotnosti sa zakonom i o istome odmah obavijestiti Osnivača.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47.a.</w:t>
      </w:r>
    </w:p>
    <w:p w:rsidR="00102333" w:rsidRPr="00102333" w:rsidRDefault="00102333" w:rsidP="00102333">
      <w:pPr>
        <w:spacing w:after="0" w:line="240" w:lineRule="auto"/>
        <w:ind w:left="360"/>
        <w:jc w:val="center"/>
        <w:rPr>
          <w:rFonts w:ascii="Times New Roman" w:eastAsia="Times New Roman" w:hAnsi="Times New Roman" w:cs="Times New Roman"/>
          <w:b/>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b/>
          <w:sz w:val="24"/>
          <w:szCs w:val="24"/>
          <w:lang w:eastAsia="hr-HR"/>
        </w:rPr>
        <w:tab/>
      </w:r>
      <w:r w:rsidRPr="00102333">
        <w:rPr>
          <w:rFonts w:ascii="Times New Roman" w:eastAsia="Times New Roman" w:hAnsi="Times New Roman" w:cs="Times New Roman"/>
          <w:sz w:val="24"/>
          <w:szCs w:val="24"/>
          <w:lang w:eastAsia="hr-HR"/>
        </w:rPr>
        <w:t>Ravnatelja u slučaju privremene spriječenosti u obavljanju ravnateljskih poslova zamjenjuje član Odgojiteljskog vijeća kojeg odredi Upravno vijeće.</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48.</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Za ravnatelja Dječjeg vrtića može biti imenovana osoba koja ispunjava uvjete za odgojitelja ili stručnog suradnika te ima najmanje pet godina radnog staža u djelatnosti predškolskog odgoja.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Ravnatelja imenuje i razrješava </w:t>
      </w:r>
      <w:r w:rsidRPr="00A473F0">
        <w:rPr>
          <w:rFonts w:ascii="Times New Roman" w:eastAsia="Times New Roman" w:hAnsi="Times New Roman" w:cs="Times New Roman"/>
          <w:sz w:val="24"/>
          <w:szCs w:val="24"/>
          <w:lang w:eastAsia="hr-HR"/>
        </w:rPr>
        <w:t>Gradsko vijeće Grada Zaboka</w:t>
      </w:r>
      <w:r w:rsidRPr="00102333">
        <w:rPr>
          <w:rFonts w:ascii="Times New Roman" w:eastAsia="Times New Roman" w:hAnsi="Times New Roman" w:cs="Times New Roman"/>
          <w:sz w:val="24"/>
          <w:szCs w:val="24"/>
          <w:lang w:eastAsia="hr-HR"/>
        </w:rPr>
        <w:t>, na prijedlog Upravnog vijeća Dječjeg vrtića.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se imenuje na vrijeme od 4 godine.</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Ista osoba može ponovno biti imenovana ravnateljem.</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49.</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se imenuje na temelju javnog natječaja koji raspisuje Upravno vijeće u javnom glasilu.</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Natječaj za imenovanje ravnatelja raspisuje se najkasnije tri mjeseca prije isteka vremena na koje je ravnatelj imenovan.</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Natječaj za ravnatelja traje 15 dana ako Upravno vijeće ne odluči da traje 8 dana.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U natječaju se objavljuju uvjeti koje mora ispunjavati kandidat, vrijeme za koje se imenuje, rok do kojeg se primaju prijave kandidata i rok u kojem će prijavljeni kandidati biti obaviješteni o izboru. </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Kandidati se obavještavaju o izboru u roku od 45 dana od dana isteka roka za podnošenje prijava.</w:t>
      </w:r>
    </w:p>
    <w:p w:rsid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2921D7" w:rsidRDefault="002921D7" w:rsidP="00102333">
      <w:pPr>
        <w:spacing w:after="0" w:line="240" w:lineRule="auto"/>
        <w:ind w:left="360"/>
        <w:jc w:val="both"/>
        <w:rPr>
          <w:rFonts w:ascii="Times New Roman" w:eastAsia="Times New Roman" w:hAnsi="Times New Roman" w:cs="Times New Roman"/>
          <w:sz w:val="24"/>
          <w:szCs w:val="24"/>
          <w:lang w:eastAsia="hr-HR"/>
        </w:rPr>
      </w:pPr>
    </w:p>
    <w:p w:rsidR="002921D7" w:rsidRDefault="002921D7" w:rsidP="00102333">
      <w:pPr>
        <w:spacing w:after="0" w:line="240" w:lineRule="auto"/>
        <w:ind w:left="360"/>
        <w:jc w:val="both"/>
        <w:rPr>
          <w:rFonts w:ascii="Times New Roman" w:eastAsia="Times New Roman" w:hAnsi="Times New Roman" w:cs="Times New Roman"/>
          <w:sz w:val="24"/>
          <w:szCs w:val="24"/>
          <w:lang w:eastAsia="hr-HR"/>
        </w:rPr>
      </w:pPr>
    </w:p>
    <w:p w:rsidR="002921D7" w:rsidRPr="00102333" w:rsidRDefault="002921D7"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50.</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 isteku roka za podnošenje prijava Upravno vijeće razmatra sve pristigle prijave s priloženom dokumentacijom, utvrđuje jesu li prijave potpune i dostavljene u roku te ispunjavaju li kandidati propisane uvjete.</w:t>
      </w:r>
    </w:p>
    <w:p w:rsidR="00102333" w:rsidRPr="00A473F0"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Upravno vijeće utvrđuje prijedlog za imenovanje ravnatelja natpolovičnom većinom glasova ukupnog broja članova Upravnog vijeća i dostavlja ga na imenovanje </w:t>
      </w:r>
      <w:r w:rsidRPr="00A473F0">
        <w:rPr>
          <w:rFonts w:ascii="Times New Roman" w:eastAsia="Times New Roman" w:hAnsi="Times New Roman" w:cs="Times New Roman"/>
          <w:sz w:val="24"/>
          <w:szCs w:val="24"/>
          <w:lang w:eastAsia="hr-HR"/>
        </w:rPr>
        <w:t>Gradskom vijeću Grada Zaboka.</w:t>
      </w:r>
    </w:p>
    <w:p w:rsid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9559D4" w:rsidRPr="00102333" w:rsidRDefault="009559D4"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51.</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Ako se na raspisani natječaj nitko ne prijavi ili nitko od prijavljenih kandidata ne bude izabran, natječaj će se ponoviti u roku od 60 dana.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Do imenovanja ravnatelja na temelju ponovljenog natječaja imenovati će se vršitelj dužnosti ravnatelja, ali najduže do godinu dana.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52.</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Dječjeg vrtića može biti razriješen prije isteka vremena na koje je imenovan, a obavezno se razrješuje: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ako sam zatraži razrješenje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ako nastanu takvi razlozi koji po posebnim propisima kojima se uređuju radni odnosi, dovode do prestanka radnog odnosa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ako ravnatelj ne postupa po propisima ili općim aktima Dječjeg vrtića ili neosnovano ne izvršava odluke organa Dječjeg vrtića ili postupa protivno njima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ako ravnatelj svojim nesavjesnim ili nepravilnim radom prouzroči Dječjem vrtiću veću štetu ili ako zanemaruje ili nesavjesno obavlja svoje dužnosti tako da su nastale ili mogu nastati veće smetnje u obavljanju djelatnosti Dječjeg vrtića.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Prije donošenja odluke o razrješenju ravnatelju se mora dati mogućnost da se izjasni o razlozima razrješenja.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53.</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A473F0">
        <w:rPr>
          <w:rFonts w:ascii="Times New Roman" w:eastAsia="Times New Roman" w:hAnsi="Times New Roman" w:cs="Times New Roman"/>
          <w:sz w:val="24"/>
          <w:szCs w:val="24"/>
          <w:lang w:eastAsia="hr-HR"/>
        </w:rPr>
        <w:t>Gradsko vijeće Grada Zaboka</w:t>
      </w:r>
      <w:r w:rsidRPr="00102333">
        <w:rPr>
          <w:rFonts w:ascii="Times New Roman" w:eastAsia="Times New Roman" w:hAnsi="Times New Roman" w:cs="Times New Roman"/>
          <w:sz w:val="24"/>
          <w:szCs w:val="24"/>
          <w:lang w:eastAsia="hr-HR"/>
        </w:rPr>
        <w:t xml:space="preserve"> na prijedlog Upravnog vijeća ili upravnog tijela koje je utvrdilo nepravilnosti i nezakonitosti u radu ravnatelja, razriješit će ravnatelja i imenovati drugu osobu sukladno Zakonu i ovom Statutu.</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Ukoliko prijedlog za razrješenje ravnatelja daje Upravno vijeće, odluka o tome donosi se natpolovičnom većinom glasova ukupnog broja članova Upravnog vijeća.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54.</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Protiv odluke o razrješenju ravnatelj ima pravo tužbom tražiti sudsku zaštitu prava, ako smatra da je bio povrijeđen propisani postupak i da je ta povreda mogla bitno utjecati na odluku ili da nisu postojali razlozi za razrješenje propisani zakonom.</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Tužba se podnosi nadležnom sudu u roku od 30 dana od dana primitka odluke o razrješenju.</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55.</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 slučaju razrješenja ravnatelja imenovat će se vršitelj dužnosti ravnatelja, a Dječji vrtić je dužan raspisati natječaj za ravnatelja u roku od 30 dana od dana imenovanja vršitelja dužnosti.</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9559D4" w:rsidRPr="00102333" w:rsidRDefault="009559D4"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numPr>
          <w:ilvl w:val="0"/>
          <w:numId w:val="2"/>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ODGOJITELJSKO VIJEĆE</w:t>
      </w:r>
    </w:p>
    <w:p w:rsidR="00102333" w:rsidRPr="00102333" w:rsidRDefault="00102333" w:rsidP="00102333">
      <w:pPr>
        <w:spacing w:after="0" w:line="240" w:lineRule="auto"/>
        <w:ind w:left="72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56.</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Odgojitelji, stručni suradnici i zdravstveni radnici koji rade na ostvarivanju predškolskog odgoja u Dječjem vrtiću čine Odgojiteljsko vijeće.</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Odgojiteljsko vijeće je stručno tijelo Dječjeg vrtića.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Odgojiteljsko vijeće predlaže kurikulum Dječjeg vrtića i sudjeluje u utvrđivanju godišnjeg plana i programa rada Dječjeg vrtića, prati njegovo ostvarivanje, ocjenjuje stručne, pedagoške, zdravstvene, socijalne i druge rezultate Dječjeg vrtića, skrbi o uspješnom ostvarivanju odgojno obrazovnog rada, skrbi o primjeni suvremenih oblika i metoda rada s djecom, prati ostvarivanje programa i mjera, zdravstvene zaštite i kvalitetu prehrane djece te raspravlja i odlučuje o svim stručnim pitanjima kao i drugim pitanjima propisanim zakonom, propisima donesenim na temelju zakona, ovim Statutom i općim aktima Dječjeg vrtića.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2921D7"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2921D7">
        <w:rPr>
          <w:rFonts w:ascii="Times New Roman" w:eastAsia="Times New Roman" w:hAnsi="Times New Roman" w:cs="Times New Roman"/>
          <w:sz w:val="24"/>
          <w:szCs w:val="24"/>
          <w:lang w:eastAsia="hr-HR"/>
        </w:rPr>
        <w:t>Članak 57.</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Odgojiteljskom vijeću predsjedava ravnatelj ili druga osoba koju on ovlasti.</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obavlja slijedeće poslove: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priprema i saziva sjednice odgojiteljskog vijeća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utvrđuje prijedlog dnevnog reda sjednice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rukovodi sjednicom</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organizira vođenje zapisnika o radu sjednice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organizira provedbu zaključaka, preporuka i mišljenja Odgojiteljskog vijeća.</w:t>
      </w:r>
    </w:p>
    <w:p w:rsidR="00102333" w:rsidRPr="004D68CB" w:rsidRDefault="00DB5C38" w:rsidP="00102333">
      <w:pPr>
        <w:spacing w:after="0" w:line="240" w:lineRule="auto"/>
        <w:ind w:left="360" w:firstLine="348"/>
        <w:jc w:val="both"/>
        <w:rPr>
          <w:rFonts w:ascii="Times New Roman" w:eastAsia="Times New Roman" w:hAnsi="Times New Roman" w:cs="Times New Roman"/>
          <w:sz w:val="24"/>
          <w:szCs w:val="24"/>
          <w:lang w:eastAsia="hr-HR"/>
        </w:rPr>
      </w:pPr>
      <w:r w:rsidRPr="004D68CB">
        <w:rPr>
          <w:rFonts w:ascii="Times New Roman" w:eastAsia="Times New Roman" w:hAnsi="Times New Roman" w:cs="Times New Roman"/>
          <w:sz w:val="24"/>
          <w:szCs w:val="24"/>
          <w:lang w:eastAsia="hr-HR"/>
        </w:rPr>
        <w:t>Sjednice Odgojiteljskog vijeća održavaju se prema potrebi, a najmanje šest puta tijekom pedagoške godine.</w:t>
      </w:r>
      <w:r w:rsidR="00102333" w:rsidRPr="004D68CB">
        <w:rPr>
          <w:rFonts w:ascii="Times New Roman" w:eastAsia="Times New Roman" w:hAnsi="Times New Roman" w:cs="Times New Roman"/>
          <w:sz w:val="24"/>
          <w:szCs w:val="24"/>
          <w:lang w:eastAsia="hr-HR"/>
        </w:rPr>
        <w:t xml:space="preserve"> </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Sjednicu Odgojiteljskog vijeća saziva Ravnatelj na osobnu inicijativu, na prijedlog Upravnog vijeća ili na prijedlog najmanje 1/3 članova Odgojiteljskog vijeća.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Za pravovaljano odlučivanje potrebna je nazočnost većine članova Odgojiteljskog vijeća.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 prijedlogu odluka i drugih akata glasuje se javno, većinom glasova nazočnih članova.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Izuzetno od prethodnog stavka ovoga članka o izboru  člana u Upravno vijeće glasuje se tajno, natpolovičnom većinom svih članova Odgojiteljskog vijeća.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2921D7" w:rsidRDefault="002921D7" w:rsidP="00102333">
      <w:pPr>
        <w:spacing w:after="0" w:line="240" w:lineRule="auto"/>
        <w:ind w:left="360"/>
        <w:jc w:val="both"/>
        <w:rPr>
          <w:rFonts w:ascii="Times New Roman" w:eastAsia="Times New Roman" w:hAnsi="Times New Roman" w:cs="Times New Roman"/>
          <w:sz w:val="24"/>
          <w:szCs w:val="24"/>
          <w:lang w:eastAsia="hr-HR"/>
        </w:rPr>
      </w:pPr>
    </w:p>
    <w:p w:rsidR="002921D7" w:rsidRDefault="002921D7" w:rsidP="00102333">
      <w:pPr>
        <w:spacing w:after="0" w:line="240" w:lineRule="auto"/>
        <w:ind w:left="360"/>
        <w:jc w:val="both"/>
        <w:rPr>
          <w:rFonts w:ascii="Times New Roman" w:eastAsia="Times New Roman" w:hAnsi="Times New Roman" w:cs="Times New Roman"/>
          <w:sz w:val="24"/>
          <w:szCs w:val="24"/>
          <w:lang w:eastAsia="hr-HR"/>
        </w:rPr>
      </w:pPr>
    </w:p>
    <w:p w:rsidR="002921D7" w:rsidRDefault="002921D7" w:rsidP="00102333">
      <w:pPr>
        <w:spacing w:after="0" w:line="240" w:lineRule="auto"/>
        <w:ind w:left="360"/>
        <w:jc w:val="both"/>
        <w:rPr>
          <w:rFonts w:ascii="Times New Roman" w:eastAsia="Times New Roman" w:hAnsi="Times New Roman" w:cs="Times New Roman"/>
          <w:sz w:val="24"/>
          <w:szCs w:val="24"/>
          <w:lang w:eastAsia="hr-HR"/>
        </w:rPr>
      </w:pPr>
    </w:p>
    <w:p w:rsidR="002921D7" w:rsidRDefault="002921D7" w:rsidP="00102333">
      <w:pPr>
        <w:spacing w:after="0" w:line="240" w:lineRule="auto"/>
        <w:ind w:left="360"/>
        <w:jc w:val="both"/>
        <w:rPr>
          <w:rFonts w:ascii="Times New Roman" w:eastAsia="Times New Roman" w:hAnsi="Times New Roman" w:cs="Times New Roman"/>
          <w:sz w:val="24"/>
          <w:szCs w:val="24"/>
          <w:lang w:eastAsia="hr-HR"/>
        </w:rPr>
      </w:pPr>
    </w:p>
    <w:p w:rsidR="002921D7" w:rsidRPr="00102333" w:rsidRDefault="002921D7"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VIII</w:t>
      </w:r>
      <w:r w:rsidRPr="00102333">
        <w:rPr>
          <w:rFonts w:ascii="Times New Roman" w:eastAsia="Times New Roman" w:hAnsi="Times New Roman" w:cs="Times New Roman"/>
          <w:sz w:val="24"/>
          <w:szCs w:val="24"/>
          <w:lang w:eastAsia="hr-HR"/>
        </w:rPr>
        <w:tab/>
        <w:t>RODITELJI I SKRBNICI DJECE</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58.</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Radi što uspješnijeg ostvarivanja ciljeva predškolskog odgoja i skrbi o djeci Dječji vrtić surađuje s roditeljima i skrbnicima djece.</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Suradnja Dječjeg vrtića s roditeljima i skrbnicima djece ostvaruje se putem individualnih razgovora, sastanaka skupine roditelja, sudjelovanjem predstavnika roditelja u radu Upravnog vijeća i na drugi način.</w:t>
      </w:r>
    </w:p>
    <w:p w:rsid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9559D4" w:rsidRPr="00102333" w:rsidRDefault="009559D4"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59.</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Roditelji i skrbnici dužni su pratiti rad i napredovanje djece, odazivati se pozivima Dječjeg vrtića i s njim surađivati.</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60.</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Ostvarivanje prava i obveza roditelja ili skrbnika djece te suradnja između roditelja ili skrbnika i Dječjeg vrtića, pobliže se uređuje Pravilnikom u unutarnjem ustrojstvu i načinu rada  Dječjeg vrtića, Pravilnikom o upisu djece i ostvarivanju prava i obveza korisnika usluga kao i drugim odgovarajućim općim aktima.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IX</w:t>
      </w:r>
      <w:r w:rsidRPr="00102333">
        <w:rPr>
          <w:rFonts w:ascii="Times New Roman" w:eastAsia="Times New Roman" w:hAnsi="Times New Roman" w:cs="Times New Roman"/>
          <w:sz w:val="24"/>
          <w:szCs w:val="24"/>
          <w:lang w:eastAsia="hr-HR"/>
        </w:rPr>
        <w:tab/>
        <w:t>FINANCIJSKO POSLOVANJE</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61.</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Financijsko poslovanje Dječjeg vrtića obavlja se u skladu sa zakonom i drugim propisima.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62.</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ostvaruje prihode obavljanjem djelatnosti za koju je osnovan, kao i iz drugih izvora u skladu sa zakonom.</w:t>
      </w:r>
    </w:p>
    <w:p w:rsidR="00102333" w:rsidRPr="00A473F0"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Dječji vrtić naplaćuje uslugu – učešće od roditelja ili skrbnika u ekonomskoj cijeni programa za djecu koja pohađaju Dječji vrtić prema mjerilima koje donosi </w:t>
      </w:r>
      <w:r w:rsidRPr="00A473F0">
        <w:rPr>
          <w:rFonts w:ascii="Times New Roman" w:eastAsia="Times New Roman" w:hAnsi="Times New Roman" w:cs="Times New Roman"/>
          <w:sz w:val="24"/>
          <w:szCs w:val="24"/>
          <w:lang w:eastAsia="hr-HR"/>
        </w:rPr>
        <w:t>Gradsko vijeće Grada Zaboka, sukladno županijskim mjerilima.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A473F0">
        <w:rPr>
          <w:rFonts w:ascii="Times New Roman" w:eastAsia="Times New Roman" w:hAnsi="Times New Roman" w:cs="Times New Roman"/>
          <w:sz w:val="24"/>
          <w:szCs w:val="24"/>
          <w:lang w:eastAsia="hr-HR"/>
        </w:rPr>
        <w:t>Grad Zabok</w:t>
      </w:r>
      <w:r w:rsidRPr="00102333">
        <w:rPr>
          <w:rFonts w:ascii="Times New Roman" w:eastAsia="Times New Roman" w:hAnsi="Times New Roman" w:cs="Times New Roman"/>
          <w:sz w:val="24"/>
          <w:szCs w:val="24"/>
          <w:lang w:eastAsia="hr-HR"/>
        </w:rPr>
        <w:t xml:space="preserve"> učestvuje u sufinanciranju djelatnosti Dječjeg vrtića u skladu s utvrđenim oblikom, opsegom, kvalitetom i načinom zadovoljavanja javnih potreba na području brige za djecu predškolske dobi.</w:t>
      </w:r>
    </w:p>
    <w:p w:rsid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F6160E" w:rsidRDefault="00F6160E" w:rsidP="00102333">
      <w:pPr>
        <w:spacing w:after="0" w:line="240" w:lineRule="auto"/>
        <w:ind w:left="360"/>
        <w:jc w:val="both"/>
        <w:rPr>
          <w:rFonts w:ascii="Times New Roman" w:eastAsia="Times New Roman" w:hAnsi="Times New Roman" w:cs="Times New Roman"/>
          <w:sz w:val="24"/>
          <w:szCs w:val="24"/>
          <w:lang w:eastAsia="hr-HR"/>
        </w:rPr>
      </w:pPr>
    </w:p>
    <w:p w:rsidR="00F6160E" w:rsidRDefault="00F6160E" w:rsidP="00102333">
      <w:pPr>
        <w:spacing w:after="0" w:line="240" w:lineRule="auto"/>
        <w:ind w:left="360"/>
        <w:jc w:val="both"/>
        <w:rPr>
          <w:rFonts w:ascii="Times New Roman" w:eastAsia="Times New Roman" w:hAnsi="Times New Roman" w:cs="Times New Roman"/>
          <w:sz w:val="24"/>
          <w:szCs w:val="24"/>
          <w:lang w:eastAsia="hr-HR"/>
        </w:rPr>
      </w:pPr>
    </w:p>
    <w:p w:rsidR="00F6160E" w:rsidRDefault="00F6160E" w:rsidP="00102333">
      <w:pPr>
        <w:spacing w:after="0" w:line="240" w:lineRule="auto"/>
        <w:ind w:left="360"/>
        <w:jc w:val="both"/>
        <w:rPr>
          <w:rFonts w:ascii="Times New Roman" w:eastAsia="Times New Roman" w:hAnsi="Times New Roman" w:cs="Times New Roman"/>
          <w:sz w:val="24"/>
          <w:szCs w:val="24"/>
          <w:lang w:eastAsia="hr-HR"/>
        </w:rPr>
      </w:pPr>
    </w:p>
    <w:p w:rsidR="00F6160E" w:rsidRPr="00102333" w:rsidRDefault="00F6160E"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63.</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Vođenje računovodstvenog i knjigovodstvenog poslovanja, evidencija financijskog poslovanja i sredstava obavlja se u skladu sa zakonom i propisima donesenim na temelju zakona.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64.</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za svaku godinu donosi godišnji proračun i zaključni račun.</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Ako se ne donese godišnji proračun za slijedeću poslovnu godinu do 31. prosinca tekuće godine, donosi se privremeni proračun za razdoblje od tri mjeseca.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65.</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Naredbodavatelj za izvršenje godišnjeg proračuna je ravnatelj Dječjeg vrtića.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Računovodstvenu i knjigovodstvenu dokumentaciju, sukladno ovlaštenju, potpisuje računovođa.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66.</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Pravilnikom o računovodstvu i financijskom poslovanju pobliže se uređuje način obavljanja računovodstveno-financijskih i knjigovodstvenih poslova u Dječjem vrtiću.</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2921D7" w:rsidRPr="00102333" w:rsidRDefault="002921D7"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X</w:t>
      </w:r>
      <w:r w:rsidRPr="00102333">
        <w:rPr>
          <w:rFonts w:ascii="Times New Roman" w:eastAsia="Times New Roman" w:hAnsi="Times New Roman" w:cs="Times New Roman"/>
          <w:sz w:val="24"/>
          <w:szCs w:val="24"/>
          <w:lang w:eastAsia="hr-HR"/>
        </w:rPr>
        <w:tab/>
        <w:t>OPĆI AKTI DJEČJEG VRTIĆA</w:t>
      </w:r>
    </w:p>
    <w:p w:rsid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2921D7" w:rsidRPr="00102333" w:rsidRDefault="002921D7"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67.</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Opći akti Dječjeg vrtića su: Statut, Pravilnici, Poslovnik i drugi akti kojima se uređuju pojedina pitanja iz djelatnosti Dječjeg vrtića.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Statut je temeljni opći akt Dječjeg vrtića.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Svi ostali opći akti koje donose tijela Dječjeg vrtića ne smiju biti u suprotnosti s odredbama ovog Statuta.</w:t>
      </w:r>
    </w:p>
    <w:p w:rsid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2921D7" w:rsidRPr="00102333" w:rsidRDefault="002921D7"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68.</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Upravno vijeće donosi slijedeće akte:</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Statut, uz prethodnu suglasnost </w:t>
      </w:r>
      <w:r w:rsidRPr="00E26F29">
        <w:rPr>
          <w:rFonts w:ascii="Times New Roman" w:eastAsia="Times New Roman" w:hAnsi="Times New Roman" w:cs="Times New Roman"/>
          <w:sz w:val="24"/>
          <w:szCs w:val="24"/>
          <w:lang w:eastAsia="hr-HR"/>
        </w:rPr>
        <w:t>Gradskog vijeća Grada Zaboka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Pravilnik o unutarnjem ustrojstvu i načinu rada Dječjeg vrtića, uz prethodnu suglasnost </w:t>
      </w:r>
      <w:r w:rsidRPr="00E26F29">
        <w:rPr>
          <w:rFonts w:ascii="Times New Roman" w:eastAsia="Times New Roman" w:hAnsi="Times New Roman" w:cs="Times New Roman"/>
          <w:sz w:val="24"/>
          <w:szCs w:val="24"/>
          <w:lang w:eastAsia="hr-HR"/>
        </w:rPr>
        <w:t>Gradskog vijeća Grada Zaboka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Pravilnik o radu, uz prethodnu suglasnost </w:t>
      </w:r>
      <w:r w:rsidRPr="00E26F29">
        <w:rPr>
          <w:rFonts w:ascii="Times New Roman" w:eastAsia="Times New Roman" w:hAnsi="Times New Roman" w:cs="Times New Roman"/>
          <w:sz w:val="24"/>
          <w:szCs w:val="24"/>
          <w:lang w:eastAsia="hr-HR"/>
        </w:rPr>
        <w:t>Gradskog vijeća Grada Zaboka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Pravilnik o upisu djece i ostvarivanju prava i obveza korisnika usluga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Pravilnik o zaštiti na radu</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Pravilnik o protupožarnoj zaštiti</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Poslovnik o radu kolegijalnih tijela</w:t>
      </w:r>
    </w:p>
    <w:p w:rsidR="00102333" w:rsidRPr="00102333" w:rsidRDefault="00102333" w:rsidP="00102333">
      <w:pPr>
        <w:numPr>
          <w:ilvl w:val="0"/>
          <w:numId w:val="1"/>
        </w:num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druge opće akte čije donošenje spada, u skladu sa zakonskim odredbama, u nadležnost Upravnog vijeća.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 donosi opće akte za koje zakonom nije propisano da njihovo donošenje spada u nadležnost tijela upravljanja.</w:t>
      </w:r>
    </w:p>
    <w:p w:rsid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2921D7" w:rsidRDefault="002921D7" w:rsidP="00102333">
      <w:pPr>
        <w:spacing w:after="0" w:line="240" w:lineRule="auto"/>
        <w:ind w:left="360"/>
        <w:jc w:val="both"/>
        <w:rPr>
          <w:rFonts w:ascii="Times New Roman" w:eastAsia="Times New Roman" w:hAnsi="Times New Roman" w:cs="Times New Roman"/>
          <w:sz w:val="24"/>
          <w:szCs w:val="24"/>
          <w:lang w:eastAsia="hr-HR"/>
        </w:rPr>
      </w:pPr>
    </w:p>
    <w:p w:rsidR="002921D7" w:rsidRPr="00102333" w:rsidRDefault="002921D7"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69.</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Opći akti Dječjeg vrtića stupaju na snagu osmog dana od dana objave na oglasnoj ploči Dječjeg vrtića, a iznimno ako je to propisano općim aktom i ako postoje za to opravdani razlozi danom objave na oglasnoj ploči, o čemu odlučuje donositelj akta.</w:t>
      </w:r>
    </w:p>
    <w:p w:rsid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2921D7" w:rsidRDefault="002921D7" w:rsidP="00102333">
      <w:pPr>
        <w:spacing w:after="0" w:line="240" w:lineRule="auto"/>
        <w:ind w:left="360"/>
        <w:jc w:val="both"/>
        <w:rPr>
          <w:rFonts w:ascii="Times New Roman" w:eastAsia="Times New Roman" w:hAnsi="Times New Roman" w:cs="Times New Roman"/>
          <w:sz w:val="24"/>
          <w:szCs w:val="24"/>
          <w:lang w:eastAsia="hr-HR"/>
        </w:rPr>
      </w:pPr>
    </w:p>
    <w:p w:rsidR="002921D7" w:rsidRPr="00102333" w:rsidRDefault="002921D7"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XI</w:t>
      </w:r>
      <w:r w:rsidRPr="00102333">
        <w:rPr>
          <w:rFonts w:ascii="Times New Roman" w:eastAsia="Times New Roman" w:hAnsi="Times New Roman" w:cs="Times New Roman"/>
          <w:sz w:val="24"/>
          <w:szCs w:val="24"/>
          <w:lang w:eastAsia="hr-HR"/>
        </w:rPr>
        <w:tab/>
        <w:t xml:space="preserve"> RADNI ODNOSI</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70.</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Radni odnosi u Dječjem vrtiću uređuju se sukladno općim propisima o radnim odnosima, zatim propisima koji uređuju područje brige o djeci predškolskog uzrasta i kolektivnim ugovorom.</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Radni odnosi u Dječjem vrtiću uređuju se Pravilnikom o radu.</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XII</w:t>
      </w:r>
      <w:r w:rsidRPr="00102333">
        <w:rPr>
          <w:rFonts w:ascii="Times New Roman" w:eastAsia="Times New Roman" w:hAnsi="Times New Roman" w:cs="Times New Roman"/>
          <w:sz w:val="24"/>
          <w:szCs w:val="24"/>
          <w:lang w:eastAsia="hr-HR"/>
        </w:rPr>
        <w:tab/>
        <w:t xml:space="preserve">   SURADNJA SA SINDIKATOM</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71.</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Sindikalno organiziranje u Dječjem vrtiću je slobodno i uređuje se u skladu sa zakonom i kolektivnim ugovorom.</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XIII    JAVNOST RADA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72.</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Rad Dječjeg vrtića je javan.</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Objavljivanjem Statuta i Pravilnika o unutarnjem ustrojstvu i načinu rada Dječjeg vrtića kao javne službe na oglasnoj ploči Dječjeg vrtića, kao i u sredstvima javnog priopćavanja, upoznaje se javnost, odnosno roditelji, skrbnici, građani i druge pravne osobe s organizacijom rada Dječjeg vrtića, uvjetima i načinom ostvarivanja programa rada Dječjeg vrtića, cijenama usluga Dječjeg vrtića  te radom Dječjeg vrtića kao javne ustanove.</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73.</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2921D7" w:rsidRDefault="00102333" w:rsidP="00F6160E">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Informacije i podatke o obavljanju djelatnosti ili uvid u dokumentaciju Dječjeg vrtića sredstvima javnog priopćavanja i drugim pravnim osobama  može dati samo ravnatelj ili djelatnik Dječjeg</w:t>
      </w:r>
      <w:r w:rsidR="00F6160E">
        <w:rPr>
          <w:rFonts w:ascii="Times New Roman" w:eastAsia="Times New Roman" w:hAnsi="Times New Roman" w:cs="Times New Roman"/>
          <w:sz w:val="24"/>
          <w:szCs w:val="24"/>
          <w:lang w:eastAsia="hr-HR"/>
        </w:rPr>
        <w:t xml:space="preserve"> vrtića kojeg ravnatelj ovlasti</w:t>
      </w:r>
      <w:r w:rsidR="009853EA">
        <w:rPr>
          <w:rFonts w:ascii="Times New Roman" w:eastAsia="Times New Roman" w:hAnsi="Times New Roman" w:cs="Times New Roman"/>
          <w:sz w:val="24"/>
          <w:szCs w:val="24"/>
          <w:lang w:eastAsia="hr-HR"/>
        </w:rPr>
        <w:t>.</w:t>
      </w:r>
    </w:p>
    <w:p w:rsidR="002921D7" w:rsidRDefault="002921D7" w:rsidP="00102333">
      <w:pPr>
        <w:spacing w:after="0" w:line="240" w:lineRule="auto"/>
        <w:ind w:left="360"/>
        <w:jc w:val="both"/>
        <w:rPr>
          <w:rFonts w:ascii="Times New Roman" w:eastAsia="Times New Roman" w:hAnsi="Times New Roman" w:cs="Times New Roman"/>
          <w:sz w:val="24"/>
          <w:szCs w:val="24"/>
          <w:lang w:eastAsia="hr-HR"/>
        </w:rPr>
      </w:pPr>
    </w:p>
    <w:p w:rsidR="002921D7" w:rsidRPr="00102333" w:rsidRDefault="002921D7"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XIV</w:t>
      </w:r>
      <w:r w:rsidRPr="00102333">
        <w:rPr>
          <w:rFonts w:ascii="Times New Roman" w:eastAsia="Times New Roman" w:hAnsi="Times New Roman" w:cs="Times New Roman"/>
          <w:sz w:val="24"/>
          <w:szCs w:val="24"/>
          <w:lang w:eastAsia="hr-HR"/>
        </w:rPr>
        <w:tab/>
        <w:t>POSLOVNA I PROFESIONALNA TAJNA</w:t>
      </w:r>
    </w:p>
    <w:p w:rsid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2921D7" w:rsidRPr="00102333" w:rsidRDefault="002921D7"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74.</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Poslovnom tajnom smatraju se: dokumenti koje ravnatelj proglasi poslovnom tajnom, podaci koje nadležno tijelo kao povjerljive priopći Dječjem vrtiću, mjere i način postupanja u slučaju nastanka izvanrednih okolnosti, dokumenti koji se odnose na obranu, plan fizičke i tehničke zaštite radnika i imovine Dječjeg vrtića i druge isprave i podaci čije bi priopćavanje neovlaštenoj osobi bilo protivno interesima Dječjeg vrtića i njegovog Osnivača.</w:t>
      </w:r>
    </w:p>
    <w:p w:rsidR="002921D7" w:rsidRPr="00102333" w:rsidRDefault="002921D7" w:rsidP="00102333">
      <w:pPr>
        <w:spacing w:after="0" w:line="240" w:lineRule="auto"/>
        <w:ind w:left="360" w:firstLine="348"/>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75.</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Podatke i isprave koji se smatraju poslovnom tajnom dužni su čuvati svi radnici Dječjeg vrtića bez obzira na koji su način saznali za te podatke i isprave.</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Obveza čuvanja poslovne tajne traje i nakon prestanka radnog odnosa u Dječjem vrtiću.</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76.</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Podaci i isprave koji se smatraju poslovnom tajnom mogu se dostaviti i dati na očevid tijelima ovlaštenim zakonom i tijelima i osobama kojima ovlaštenje proizlazi iz dužnosti koju obavljaju.</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77.</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Profesionalnom tajnom se smatra sve što odgojitelji, stručni suradnici i zdravstveni radnici, kao i drugi radnici saznaju o djeci, njihovim roditeljima ili skrbnicima te čije bi iznošenje u javnosti moglo nanijeti štetu djeci, njihovim roditeljima i skrbnicima.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78.</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 čuvanju poslovne i profesionalne tajne neposredno skrbi ravnatelj i druga ovlaštena osoba.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Povreda čuvanja poslovne i profesionalne tajne predstavlja težu povredu radne obaveze.</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XV</w:t>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t>NADZOR</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79.</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Nadzor nad radom Dječjeg vrtića provode ovlaštena tijela državne uprave i pravne osobe koje za isto imaju javnu ovlast, u skladu sa zakonom  i propisima donesenim na temelju zakona.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 provođenju nadzora ravnatelj, Upravno vijeće i drugi djelatnici Dječjeg vrtića dužni su surađivati s ovlaštenim tijelima i osobama koje provode nadzor.</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013F95" w:rsidRDefault="00013F95" w:rsidP="00013F95">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013F95">
      <w:pPr>
        <w:spacing w:after="0" w:line="240" w:lineRule="auto"/>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XVI</w:t>
      </w:r>
      <w:r w:rsidRPr="00102333">
        <w:rPr>
          <w:rFonts w:ascii="Times New Roman" w:eastAsia="Times New Roman" w:hAnsi="Times New Roman" w:cs="Times New Roman"/>
          <w:sz w:val="24"/>
          <w:szCs w:val="24"/>
          <w:lang w:eastAsia="hr-HR"/>
        </w:rPr>
        <w:tab/>
        <w:t>ZAŠTITA OKOLIŠA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80.</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Radnici Dječjeg vrtića imaju pravo i dužnost da u sklopu svojim poslova i zadaća poduzimaju mjere zaštite i unapređenja okoliša.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O djelatnostima koje ugrožavaju okoliš svaki radnik je dužan upozoriti ravnatelja i Upravno vijeće.</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Radnik može odbiti izvršenje poslova i zadaća kojima se nanosi nenadoknadiva šteta okolišu.</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Nepoduzimanje mjera zaštite okoliša čini težu povredu radne obaveze.</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81.</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izvođenjem odgojno-obrazovnog programa naročitu pozornost posvećuje odgoju djece glede čuvanja i zaštite čovjekovog okoliša.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82.</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samostalno ili zajedno s roditeljima odnosno skrbnicima, tijelima državne uprave i lokalne samouprave na svom području te sa drugim pravnim osobama djeluje u cilju oplemenjivanja radnog prostora i okoliša Dječjeg vrtića.</w:t>
      </w:r>
    </w:p>
    <w:p w:rsidR="00102333" w:rsidRPr="00102333" w:rsidRDefault="00102333" w:rsidP="002A5047">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Program rada Dječjeg vrtića o provedbi zaštite okoliša sastavni je dio godišnjeg programa rada.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XVII</w:t>
      </w:r>
      <w:r w:rsidRPr="00102333">
        <w:rPr>
          <w:rFonts w:ascii="Times New Roman" w:eastAsia="Times New Roman" w:hAnsi="Times New Roman" w:cs="Times New Roman"/>
          <w:sz w:val="24"/>
          <w:szCs w:val="24"/>
          <w:lang w:eastAsia="hr-HR"/>
        </w:rPr>
        <w:tab/>
        <w:t>POSLOVI OBRANE</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83.</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 skladu sa zakonom i propisima donesenim na temelju zakona, Dječji vrtić je dužan osigurati uvjete za rad u ratnim uvjetima, u uvjetima neposredne ugroženosti neovisnosti i jedinstvenosti Republike Hrvatske i u drugim izvanrednim okolnostima.</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XVIII</w:t>
      </w:r>
      <w:r w:rsidRPr="00102333">
        <w:rPr>
          <w:rFonts w:ascii="Times New Roman" w:eastAsia="Times New Roman" w:hAnsi="Times New Roman" w:cs="Times New Roman"/>
          <w:sz w:val="24"/>
          <w:szCs w:val="24"/>
          <w:lang w:eastAsia="hr-HR"/>
        </w:rPr>
        <w:tab/>
        <w:t>PRIJELAZNE I ZAVRŠNE ODREDBE</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84.</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E26F29"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Ovaj Statut donosi Upravno vijeće uz prethodnu suglasnost </w:t>
      </w:r>
      <w:r w:rsidRPr="00E26F29">
        <w:rPr>
          <w:rFonts w:ascii="Times New Roman" w:eastAsia="Times New Roman" w:hAnsi="Times New Roman" w:cs="Times New Roman"/>
          <w:sz w:val="24"/>
          <w:szCs w:val="24"/>
          <w:lang w:eastAsia="hr-HR"/>
        </w:rPr>
        <w:t>Gradskog vijeća Grada Zaboka.</w:t>
      </w:r>
    </w:p>
    <w:p w:rsidR="00102333" w:rsidRPr="00102333" w:rsidRDefault="009853EA" w:rsidP="009853E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02333" w:rsidRPr="00102333">
        <w:rPr>
          <w:rFonts w:ascii="Times New Roman" w:eastAsia="Times New Roman" w:hAnsi="Times New Roman" w:cs="Times New Roman"/>
          <w:sz w:val="24"/>
          <w:szCs w:val="24"/>
          <w:lang w:eastAsia="hr-HR"/>
        </w:rPr>
        <w:t>Članak 85.</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Dječji vrtić dužan je donijeti, odnosno uskladiti opće akte iz članka 68. ovog Statuta u roku od 6 mjeseci od dana donošenja ovog Statuta.</w:t>
      </w: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Do donošenja, odnosno usklađenja općih akata iz stavka 1. Ovog članka primjenjuju se postojeći akti Dječjeg vrtića, ako nisu u suprotnosti sa ovim Statutom i zakonom.</w:t>
      </w:r>
    </w:p>
    <w:p w:rsidR="00102333" w:rsidRPr="00102333" w:rsidRDefault="00102333"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86.</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 xml:space="preserve">Ovaj Statut stupa na snagu osmog dana od dana objave na oglasnoj ploči Dječjeg vrtića, a nakon što </w:t>
      </w:r>
      <w:r w:rsidRPr="00E26F29">
        <w:rPr>
          <w:rFonts w:ascii="Times New Roman" w:eastAsia="Times New Roman" w:hAnsi="Times New Roman" w:cs="Times New Roman"/>
          <w:sz w:val="24"/>
          <w:szCs w:val="24"/>
          <w:lang w:eastAsia="hr-HR"/>
        </w:rPr>
        <w:t>Gradsko vijeće Grada Zaboka</w:t>
      </w:r>
      <w:r w:rsidRPr="00102333">
        <w:rPr>
          <w:rFonts w:ascii="Times New Roman" w:eastAsia="Times New Roman" w:hAnsi="Times New Roman" w:cs="Times New Roman"/>
          <w:sz w:val="24"/>
          <w:szCs w:val="24"/>
          <w:lang w:eastAsia="hr-HR"/>
        </w:rPr>
        <w:t xml:space="preserve"> izda suglasnost na Statut.</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center"/>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Članak 87.</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Stupnjem na snagu ovog Statuta prestaje važiti Statut Dječjeg vrtića i jaslica „Zipkica“ Zabok (Službeni glasnik Krapinsko-Zagorske županije br. 9/95., 2/98., 12/99. i  1/02.)</w:t>
      </w:r>
    </w:p>
    <w:p w:rsidR="00102333" w:rsidRDefault="00102333" w:rsidP="00102333">
      <w:pPr>
        <w:spacing w:after="0" w:line="240" w:lineRule="auto"/>
        <w:jc w:val="both"/>
        <w:rPr>
          <w:rFonts w:ascii="Times New Roman" w:eastAsia="Times New Roman" w:hAnsi="Times New Roman" w:cs="Times New Roman"/>
          <w:sz w:val="24"/>
          <w:szCs w:val="24"/>
          <w:lang w:eastAsia="hr-HR"/>
        </w:rPr>
      </w:pPr>
    </w:p>
    <w:p w:rsidR="002921D7" w:rsidRDefault="002921D7" w:rsidP="00102333">
      <w:pPr>
        <w:spacing w:after="0" w:line="240" w:lineRule="auto"/>
        <w:jc w:val="both"/>
        <w:rPr>
          <w:rFonts w:ascii="Times New Roman" w:eastAsia="Times New Roman" w:hAnsi="Times New Roman" w:cs="Times New Roman"/>
          <w:sz w:val="24"/>
          <w:szCs w:val="24"/>
          <w:lang w:eastAsia="hr-HR"/>
        </w:rPr>
      </w:pPr>
    </w:p>
    <w:p w:rsidR="002921D7" w:rsidRPr="00102333" w:rsidRDefault="002921D7" w:rsidP="00102333">
      <w:pPr>
        <w:spacing w:after="0" w:line="240" w:lineRule="auto"/>
        <w:jc w:val="both"/>
        <w:rPr>
          <w:rFonts w:ascii="Times New Roman" w:eastAsia="Times New Roman" w:hAnsi="Times New Roman" w:cs="Times New Roman"/>
          <w:sz w:val="24"/>
          <w:szCs w:val="24"/>
          <w:lang w:eastAsia="hr-HR"/>
        </w:rPr>
      </w:pP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KLASA:012-03/1</w:t>
      </w:r>
      <w:r w:rsidR="00A473F0">
        <w:rPr>
          <w:rFonts w:ascii="Times New Roman" w:eastAsia="Times New Roman" w:hAnsi="Times New Roman" w:cs="Times New Roman"/>
          <w:sz w:val="24"/>
          <w:szCs w:val="24"/>
          <w:lang w:eastAsia="hr-HR"/>
        </w:rPr>
        <w:t>9</w:t>
      </w:r>
      <w:r w:rsidRPr="00102333">
        <w:rPr>
          <w:rFonts w:ascii="Times New Roman" w:eastAsia="Times New Roman" w:hAnsi="Times New Roman" w:cs="Times New Roman"/>
          <w:sz w:val="24"/>
          <w:szCs w:val="24"/>
          <w:lang w:eastAsia="hr-HR"/>
        </w:rPr>
        <w:t>-01/0</w:t>
      </w:r>
      <w:r w:rsidR="0010115D">
        <w:rPr>
          <w:rFonts w:ascii="Times New Roman" w:eastAsia="Times New Roman" w:hAnsi="Times New Roman" w:cs="Times New Roman"/>
          <w:sz w:val="24"/>
          <w:szCs w:val="24"/>
          <w:lang w:eastAsia="hr-HR"/>
        </w:rPr>
        <w:t>1</w:t>
      </w:r>
    </w:p>
    <w:p w:rsidR="00102333" w:rsidRPr="00102333" w:rsidRDefault="00102333" w:rsidP="0010115D">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URBROJ:2197-17-2-1</w:t>
      </w:r>
      <w:r w:rsidR="00A473F0">
        <w:rPr>
          <w:rFonts w:ascii="Times New Roman" w:eastAsia="Times New Roman" w:hAnsi="Times New Roman" w:cs="Times New Roman"/>
          <w:sz w:val="24"/>
          <w:szCs w:val="24"/>
          <w:lang w:eastAsia="hr-HR"/>
        </w:rPr>
        <w:t>9</w:t>
      </w:r>
      <w:r w:rsidRPr="00102333">
        <w:rPr>
          <w:rFonts w:ascii="Times New Roman" w:eastAsia="Times New Roman" w:hAnsi="Times New Roman" w:cs="Times New Roman"/>
          <w:sz w:val="24"/>
          <w:szCs w:val="24"/>
          <w:lang w:eastAsia="hr-HR"/>
        </w:rPr>
        <w:t>-</w:t>
      </w:r>
      <w:r w:rsidR="00CE4B10">
        <w:rPr>
          <w:rFonts w:ascii="Times New Roman" w:eastAsia="Times New Roman" w:hAnsi="Times New Roman" w:cs="Times New Roman"/>
          <w:sz w:val="24"/>
          <w:szCs w:val="24"/>
          <w:lang w:eastAsia="hr-HR"/>
        </w:rPr>
        <w:t>2</w:t>
      </w:r>
      <w:r w:rsidRPr="00102333">
        <w:rPr>
          <w:rFonts w:ascii="Times New Roman" w:eastAsia="Times New Roman" w:hAnsi="Times New Roman" w:cs="Times New Roman"/>
          <w:sz w:val="24"/>
          <w:szCs w:val="24"/>
          <w:lang w:eastAsia="hr-HR"/>
        </w:rPr>
        <w:tab/>
      </w:r>
    </w:p>
    <w:p w:rsidR="002921D7" w:rsidRDefault="00DB5C38" w:rsidP="002921D7">
      <w:pPr>
        <w:spacing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Zabok, </w:t>
      </w:r>
      <w:r w:rsidR="001E75FA">
        <w:rPr>
          <w:rFonts w:ascii="Times New Roman" w:eastAsia="Times New Roman" w:hAnsi="Times New Roman" w:cs="Times New Roman"/>
          <w:sz w:val="24"/>
          <w:szCs w:val="24"/>
          <w:lang w:eastAsia="hr-HR"/>
        </w:rPr>
        <w:t>20. svibnja 2019.</w:t>
      </w:r>
      <w:r w:rsidR="00102333" w:rsidRPr="00102333">
        <w:rPr>
          <w:rFonts w:ascii="Times New Roman" w:eastAsia="Times New Roman" w:hAnsi="Times New Roman" w:cs="Times New Roman"/>
          <w:sz w:val="24"/>
          <w:szCs w:val="24"/>
          <w:lang w:eastAsia="hr-HR"/>
        </w:rPr>
        <w:tab/>
      </w:r>
      <w:r w:rsidR="00102333" w:rsidRPr="00102333">
        <w:rPr>
          <w:rFonts w:ascii="Times New Roman" w:eastAsia="Times New Roman" w:hAnsi="Times New Roman" w:cs="Times New Roman"/>
          <w:sz w:val="24"/>
          <w:szCs w:val="24"/>
          <w:lang w:eastAsia="hr-HR"/>
        </w:rPr>
        <w:tab/>
      </w:r>
      <w:r w:rsidR="00102333" w:rsidRPr="00102333">
        <w:rPr>
          <w:rFonts w:ascii="Times New Roman" w:eastAsia="Times New Roman" w:hAnsi="Times New Roman" w:cs="Times New Roman"/>
          <w:sz w:val="24"/>
          <w:szCs w:val="24"/>
          <w:lang w:eastAsia="hr-HR"/>
        </w:rPr>
        <w:tab/>
      </w:r>
      <w:r w:rsidR="00102333" w:rsidRPr="00102333">
        <w:rPr>
          <w:rFonts w:ascii="Times New Roman" w:eastAsia="Times New Roman" w:hAnsi="Times New Roman" w:cs="Times New Roman"/>
          <w:sz w:val="24"/>
          <w:szCs w:val="24"/>
          <w:lang w:eastAsia="hr-HR"/>
        </w:rPr>
        <w:tab/>
      </w:r>
      <w:r w:rsidR="00A473F0">
        <w:rPr>
          <w:rFonts w:ascii="Times New Roman" w:eastAsia="Times New Roman" w:hAnsi="Times New Roman" w:cs="Times New Roman"/>
          <w:sz w:val="24"/>
          <w:szCs w:val="24"/>
          <w:lang w:eastAsia="hr-HR"/>
        </w:rPr>
        <w:tab/>
      </w:r>
    </w:p>
    <w:p w:rsidR="002A5047" w:rsidRDefault="002921D7" w:rsidP="002921D7">
      <w:pPr>
        <w:spacing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PREDSJEDNIK UPRAVNOG VIJEĆA</w:t>
      </w:r>
      <w:r w:rsidR="00102333" w:rsidRPr="00102333">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2A5047" w:rsidRDefault="002921D7" w:rsidP="006B30F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Renato Ljubić, prof.dipl.polit.</w:t>
      </w:r>
    </w:p>
    <w:p w:rsidR="002921D7" w:rsidRDefault="002921D7" w:rsidP="006B30F7">
      <w:pPr>
        <w:spacing w:after="0" w:line="240" w:lineRule="auto"/>
        <w:jc w:val="both"/>
        <w:rPr>
          <w:rFonts w:ascii="Times New Roman" w:eastAsia="Times New Roman" w:hAnsi="Times New Roman" w:cs="Times New Roman"/>
          <w:sz w:val="24"/>
          <w:szCs w:val="24"/>
          <w:lang w:eastAsia="hr-HR"/>
        </w:rPr>
      </w:pPr>
    </w:p>
    <w:p w:rsidR="002921D7" w:rsidRDefault="002921D7" w:rsidP="006B30F7">
      <w:pPr>
        <w:spacing w:after="0" w:line="240" w:lineRule="auto"/>
        <w:jc w:val="both"/>
        <w:rPr>
          <w:rFonts w:ascii="Times New Roman" w:eastAsia="Times New Roman" w:hAnsi="Times New Roman" w:cs="Times New Roman"/>
          <w:sz w:val="24"/>
          <w:szCs w:val="24"/>
          <w:lang w:eastAsia="hr-HR"/>
        </w:rPr>
      </w:pPr>
    </w:p>
    <w:p w:rsidR="00592DB9" w:rsidRDefault="00592DB9" w:rsidP="006B30F7">
      <w:pPr>
        <w:spacing w:after="0" w:line="240" w:lineRule="auto"/>
        <w:jc w:val="both"/>
        <w:rPr>
          <w:rFonts w:ascii="Times New Roman" w:eastAsia="Times New Roman" w:hAnsi="Times New Roman" w:cs="Times New Roman"/>
          <w:sz w:val="24"/>
          <w:szCs w:val="24"/>
          <w:lang w:eastAsia="hr-HR"/>
        </w:rPr>
      </w:pPr>
    </w:p>
    <w:p w:rsidR="002A5047" w:rsidRDefault="002A5047" w:rsidP="006B30F7">
      <w:pPr>
        <w:spacing w:after="0"/>
        <w:ind w:firstLine="708"/>
        <w:jc w:val="both"/>
        <w:rPr>
          <w:rFonts w:ascii="Times New Roman" w:eastAsia="Calibri" w:hAnsi="Times New Roman" w:cs="Times New Roman"/>
        </w:rPr>
      </w:pPr>
      <w:r w:rsidRPr="00AB63A6">
        <w:rPr>
          <w:rFonts w:ascii="Times New Roman" w:eastAsia="Calibri" w:hAnsi="Times New Roman" w:cs="Times New Roman"/>
        </w:rPr>
        <w:t>Ova</w:t>
      </w:r>
      <w:r>
        <w:rPr>
          <w:rFonts w:ascii="Times New Roman" w:eastAsia="Calibri" w:hAnsi="Times New Roman" w:cs="Times New Roman"/>
        </w:rPr>
        <w:t>j</w:t>
      </w:r>
      <w:r w:rsidRPr="00AB63A6">
        <w:rPr>
          <w:rFonts w:ascii="Times New Roman" w:eastAsia="Calibri" w:hAnsi="Times New Roman" w:cs="Times New Roman"/>
        </w:rPr>
        <w:t xml:space="preserve"> Statut </w:t>
      </w:r>
      <w:r w:rsidR="008D690D">
        <w:rPr>
          <w:rFonts w:ascii="Times New Roman" w:eastAsia="Calibri" w:hAnsi="Times New Roman" w:cs="Times New Roman"/>
        </w:rPr>
        <w:t xml:space="preserve">(u pročišćenom tekstu) </w:t>
      </w:r>
      <w:r w:rsidRPr="00AB63A6">
        <w:rPr>
          <w:rFonts w:ascii="Times New Roman" w:eastAsia="Calibri" w:hAnsi="Times New Roman" w:cs="Times New Roman"/>
        </w:rPr>
        <w:t xml:space="preserve">objavljen je na oglasnoj ploči Dječjeg vrtića dana </w:t>
      </w:r>
      <w:r w:rsidR="001E75FA">
        <w:rPr>
          <w:rFonts w:ascii="Times New Roman" w:eastAsia="Calibri" w:hAnsi="Times New Roman" w:cs="Times New Roman"/>
        </w:rPr>
        <w:t>20.05.2019. godine</w:t>
      </w:r>
      <w:r w:rsidRPr="00AB63A6">
        <w:rPr>
          <w:rFonts w:ascii="Times New Roman" w:eastAsia="Calibri" w:hAnsi="Times New Roman" w:cs="Times New Roman"/>
        </w:rPr>
        <w:t xml:space="preserve">  i stupa na snagu dana</w:t>
      </w:r>
      <w:r w:rsidR="001E75FA">
        <w:rPr>
          <w:rFonts w:ascii="Times New Roman" w:eastAsia="Calibri" w:hAnsi="Times New Roman" w:cs="Times New Roman"/>
        </w:rPr>
        <w:t xml:space="preserve"> 28.05.2019. </w:t>
      </w:r>
      <w:r>
        <w:rPr>
          <w:rFonts w:ascii="Times New Roman" w:eastAsia="Calibri" w:hAnsi="Times New Roman" w:cs="Times New Roman"/>
        </w:rPr>
        <w:t>godine</w:t>
      </w:r>
      <w:r w:rsidRPr="00AB63A6">
        <w:rPr>
          <w:rFonts w:ascii="Times New Roman" w:eastAsia="Calibri" w:hAnsi="Times New Roman" w:cs="Times New Roman"/>
        </w:rPr>
        <w:t>.</w:t>
      </w:r>
    </w:p>
    <w:p w:rsidR="002921D7" w:rsidRPr="002A5047" w:rsidRDefault="002921D7" w:rsidP="006B30F7">
      <w:pPr>
        <w:spacing w:after="0"/>
        <w:ind w:firstLine="708"/>
        <w:jc w:val="both"/>
        <w:rPr>
          <w:rFonts w:ascii="Times New Roman" w:eastAsia="Calibri" w:hAnsi="Times New Roman" w:cs="Times New Roman"/>
        </w:rPr>
      </w:pPr>
    </w:p>
    <w:p w:rsidR="00102333" w:rsidRPr="00102333" w:rsidRDefault="00102333" w:rsidP="002A5047">
      <w:pPr>
        <w:spacing w:after="0" w:line="240" w:lineRule="auto"/>
        <w:ind w:left="6024" w:firstLine="348"/>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RAVNATELJICA</w:t>
      </w:r>
    </w:p>
    <w:p w:rsidR="00102333" w:rsidRPr="00102333" w:rsidRDefault="00102333" w:rsidP="002A5047">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r>
      <w:r w:rsidR="00DB5C38">
        <w:rPr>
          <w:rFonts w:ascii="Times New Roman" w:eastAsia="Times New Roman" w:hAnsi="Times New Roman" w:cs="Times New Roman"/>
          <w:sz w:val="24"/>
          <w:szCs w:val="24"/>
          <w:lang w:eastAsia="hr-HR"/>
        </w:rPr>
        <w:t xml:space="preserve">         </w:t>
      </w:r>
    </w:p>
    <w:p w:rsidR="00102333" w:rsidRPr="00102333" w:rsidRDefault="00102333" w:rsidP="00102333">
      <w:pPr>
        <w:spacing w:after="0" w:line="240" w:lineRule="auto"/>
        <w:ind w:left="360"/>
        <w:jc w:val="both"/>
        <w:rPr>
          <w:rFonts w:ascii="Times New Roman" w:eastAsia="Times New Roman" w:hAnsi="Times New Roman" w:cs="Times New Roman"/>
          <w:sz w:val="24"/>
          <w:szCs w:val="24"/>
          <w:lang w:eastAsia="hr-HR"/>
        </w:rPr>
      </w:pP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r>
      <w:r w:rsidRPr="00102333">
        <w:rPr>
          <w:rFonts w:ascii="Times New Roman" w:eastAsia="Times New Roman" w:hAnsi="Times New Roman" w:cs="Times New Roman"/>
          <w:sz w:val="24"/>
          <w:szCs w:val="24"/>
          <w:lang w:eastAsia="hr-HR"/>
        </w:rPr>
        <w:tab/>
        <w:t xml:space="preserve">       Dijana Lovinčić-Crnković</w:t>
      </w:r>
    </w:p>
    <w:p w:rsidR="009A3066" w:rsidRDefault="009A3066"/>
    <w:sectPr w:rsidR="009A306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40" w:rsidRDefault="00490B40" w:rsidP="009559D4">
      <w:pPr>
        <w:spacing w:after="0" w:line="240" w:lineRule="auto"/>
      </w:pPr>
      <w:r>
        <w:separator/>
      </w:r>
    </w:p>
  </w:endnote>
  <w:endnote w:type="continuationSeparator" w:id="0">
    <w:p w:rsidR="00490B40" w:rsidRDefault="00490B40" w:rsidP="0095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10765"/>
      <w:docPartObj>
        <w:docPartGallery w:val="Page Numbers (Bottom of Page)"/>
        <w:docPartUnique/>
      </w:docPartObj>
    </w:sdtPr>
    <w:sdtEndPr/>
    <w:sdtContent>
      <w:p w:rsidR="00592DB9" w:rsidRDefault="00592DB9">
        <w:pPr>
          <w:pStyle w:val="Podnoje"/>
          <w:jc w:val="center"/>
        </w:pPr>
        <w:r>
          <w:fldChar w:fldCharType="begin"/>
        </w:r>
        <w:r>
          <w:instrText>PAGE   \* MERGEFORMAT</w:instrText>
        </w:r>
        <w:r>
          <w:fldChar w:fldCharType="separate"/>
        </w:r>
        <w:r w:rsidR="00B465B8">
          <w:rPr>
            <w:noProof/>
          </w:rPr>
          <w:t>20</w:t>
        </w:r>
        <w:r>
          <w:fldChar w:fldCharType="end"/>
        </w:r>
      </w:p>
    </w:sdtContent>
  </w:sdt>
  <w:p w:rsidR="00592DB9" w:rsidRDefault="00592DB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40" w:rsidRDefault="00490B40" w:rsidP="009559D4">
      <w:pPr>
        <w:spacing w:after="0" w:line="240" w:lineRule="auto"/>
      </w:pPr>
      <w:r>
        <w:separator/>
      </w:r>
    </w:p>
  </w:footnote>
  <w:footnote w:type="continuationSeparator" w:id="0">
    <w:p w:rsidR="00490B40" w:rsidRDefault="00490B40" w:rsidP="00955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0DF6"/>
    <w:multiLevelType w:val="hybridMultilevel"/>
    <w:tmpl w:val="48625D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F8E060A"/>
    <w:multiLevelType w:val="hybridMultilevel"/>
    <w:tmpl w:val="9DA8A018"/>
    <w:lvl w:ilvl="0" w:tplc="CF625C2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00F7CBA"/>
    <w:multiLevelType w:val="hybridMultilevel"/>
    <w:tmpl w:val="46302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33"/>
    <w:rsid w:val="00013F95"/>
    <w:rsid w:val="000377CA"/>
    <w:rsid w:val="00045E7E"/>
    <w:rsid w:val="000868FE"/>
    <w:rsid w:val="000C4252"/>
    <w:rsid w:val="0010115D"/>
    <w:rsid w:val="00102333"/>
    <w:rsid w:val="00152703"/>
    <w:rsid w:val="0018361D"/>
    <w:rsid w:val="001E75FA"/>
    <w:rsid w:val="002921D7"/>
    <w:rsid w:val="002A5047"/>
    <w:rsid w:val="002E2FFB"/>
    <w:rsid w:val="00331E8C"/>
    <w:rsid w:val="003B63EF"/>
    <w:rsid w:val="00427313"/>
    <w:rsid w:val="0043481A"/>
    <w:rsid w:val="004470A1"/>
    <w:rsid w:val="00462F26"/>
    <w:rsid w:val="00490B40"/>
    <w:rsid w:val="004A64AC"/>
    <w:rsid w:val="004D68CB"/>
    <w:rsid w:val="00592DB9"/>
    <w:rsid w:val="005E587B"/>
    <w:rsid w:val="006210E1"/>
    <w:rsid w:val="006B30F7"/>
    <w:rsid w:val="007647AE"/>
    <w:rsid w:val="00765D82"/>
    <w:rsid w:val="00781961"/>
    <w:rsid w:val="007A451B"/>
    <w:rsid w:val="007B5E1C"/>
    <w:rsid w:val="00863C2D"/>
    <w:rsid w:val="00883F18"/>
    <w:rsid w:val="008A6C8D"/>
    <w:rsid w:val="008D690D"/>
    <w:rsid w:val="00925E5C"/>
    <w:rsid w:val="009559D4"/>
    <w:rsid w:val="009746DF"/>
    <w:rsid w:val="009853EA"/>
    <w:rsid w:val="009A3066"/>
    <w:rsid w:val="009B4A47"/>
    <w:rsid w:val="009E0F3E"/>
    <w:rsid w:val="00A473F0"/>
    <w:rsid w:val="00A55781"/>
    <w:rsid w:val="00A662D4"/>
    <w:rsid w:val="00AD08CA"/>
    <w:rsid w:val="00B465B8"/>
    <w:rsid w:val="00B7783B"/>
    <w:rsid w:val="00C45E97"/>
    <w:rsid w:val="00CE4B10"/>
    <w:rsid w:val="00D513B9"/>
    <w:rsid w:val="00DB5C38"/>
    <w:rsid w:val="00DC2B3B"/>
    <w:rsid w:val="00DC69E0"/>
    <w:rsid w:val="00DE0AB6"/>
    <w:rsid w:val="00E26F29"/>
    <w:rsid w:val="00E42248"/>
    <w:rsid w:val="00EB1C31"/>
    <w:rsid w:val="00F0127D"/>
    <w:rsid w:val="00F324E3"/>
    <w:rsid w:val="00F6160E"/>
    <w:rsid w:val="00FE13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559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559D4"/>
  </w:style>
  <w:style w:type="paragraph" w:styleId="Podnoje">
    <w:name w:val="footer"/>
    <w:basedOn w:val="Normal"/>
    <w:link w:val="PodnojeChar"/>
    <w:uiPriority w:val="99"/>
    <w:unhideWhenUsed/>
    <w:rsid w:val="009559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59D4"/>
  </w:style>
  <w:style w:type="paragraph" w:styleId="Tekstbalonia">
    <w:name w:val="Balloon Text"/>
    <w:basedOn w:val="Normal"/>
    <w:link w:val="TekstbaloniaChar"/>
    <w:uiPriority w:val="99"/>
    <w:semiHidden/>
    <w:unhideWhenUsed/>
    <w:rsid w:val="00013F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13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559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559D4"/>
  </w:style>
  <w:style w:type="paragraph" w:styleId="Podnoje">
    <w:name w:val="footer"/>
    <w:basedOn w:val="Normal"/>
    <w:link w:val="PodnojeChar"/>
    <w:uiPriority w:val="99"/>
    <w:unhideWhenUsed/>
    <w:rsid w:val="009559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59D4"/>
  </w:style>
  <w:style w:type="paragraph" w:styleId="Tekstbalonia">
    <w:name w:val="Balloon Text"/>
    <w:basedOn w:val="Normal"/>
    <w:link w:val="TekstbaloniaChar"/>
    <w:uiPriority w:val="99"/>
    <w:semiHidden/>
    <w:unhideWhenUsed/>
    <w:rsid w:val="00013F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13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1198</TotalTime>
  <Pages>1</Pages>
  <Words>5689</Words>
  <Characters>32433</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33</cp:revision>
  <cp:lastPrinted>2019-05-17T10:13:00Z</cp:lastPrinted>
  <dcterms:created xsi:type="dcterms:W3CDTF">2018-07-03T08:14:00Z</dcterms:created>
  <dcterms:modified xsi:type="dcterms:W3CDTF">2019-05-17T10:14:00Z</dcterms:modified>
</cp:coreProperties>
</file>