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DJEČJI VRTIĆ ZIPKICA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Zabok, Stjepana Radića 15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KLASA:601-01/23-06/10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URBROJ:2197-17-2-23-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</w:t>
      </w:r>
      <w:bookmarkStart w:id="0" w:name="_GoBack"/>
      <w:bookmarkEnd w:id="0"/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Zabok, 29. rujna 2023.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IZVADAK IZ ZAPISNIKA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sa 4.  Sjednice Upravnog vijeća Dječjeg vrtića Zipkica, održane dana 29. rujna 2023. godine s početkom u 7.00 sati, u upravi Dječjeg vrtića Zipkica u Zaboku, Stjepana Radića 15.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Sjednici su prisustvovali od strane Upravnog vijeća:</w:t>
      </w:r>
    </w:p>
    <w:p w:rsidR="00241AB8" w:rsidRPr="005E4D31" w:rsidRDefault="00241AB8" w:rsidP="00241A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predsjednik UV-a  Goran </w:t>
      </w:r>
      <w:proofErr w:type="spellStart"/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Tomek</w:t>
      </w:r>
      <w:proofErr w:type="spellEnd"/>
    </w:p>
    <w:p w:rsidR="00241AB8" w:rsidRPr="005E4D31" w:rsidRDefault="00241AB8" w:rsidP="00241A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članovi: Anamarija </w:t>
      </w:r>
      <w:proofErr w:type="spellStart"/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Koprek</w:t>
      </w:r>
      <w:proofErr w:type="spellEnd"/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Dinka Gregurić Briški, Vjekoslav Jozić, Karla </w:t>
      </w:r>
      <w:proofErr w:type="spellStart"/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Jandrok</w:t>
      </w:r>
      <w:proofErr w:type="spellEnd"/>
    </w:p>
    <w:p w:rsidR="00241AB8" w:rsidRPr="005E4D31" w:rsidRDefault="00241AB8" w:rsidP="00241A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ostali prisutni: Dijana </w:t>
      </w:r>
      <w:proofErr w:type="spellStart"/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Lovinčić</w:t>
      </w:r>
      <w:proofErr w:type="spellEnd"/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-Crnković, ravnateljica Dječjeg vrtića  i</w:t>
      </w:r>
    </w:p>
    <w:p w:rsidR="00241AB8" w:rsidRPr="005E4D31" w:rsidRDefault="00241AB8" w:rsidP="00241AB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                   Vlasta Benjak, tajnica DV, zapisničar.</w:t>
      </w: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Predsjednik Upravnog vijeća, g-din Goran </w:t>
      </w:r>
      <w:proofErr w:type="spellStart"/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Tomek</w:t>
      </w:r>
      <w:proofErr w:type="spellEnd"/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pozdravlja nazočne, konstatira da su Sjednici nazočni svi članovi UV-a, te se mogu donositi pravovaljane odluke. Predlaže slijedeći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DNEVNI RED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1.     Usvajanje zapisnika s 3. Sjednice Upravnog vijeća održane dana 11. rujna 2023.  godine,</w:t>
      </w:r>
    </w:p>
    <w:p w:rsidR="00241AB8" w:rsidRPr="005E4D31" w:rsidRDefault="00241AB8" w:rsidP="00241A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2.   Donošenje Godišnjeg plana i programa rada Dječjeg vrtića Zipkica za odgojno obrazovnu 2023/2024. godinu,</w:t>
      </w:r>
    </w:p>
    <w:p w:rsidR="00241AB8" w:rsidRPr="005E4D31" w:rsidRDefault="00241AB8" w:rsidP="00241A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3.  Razno.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Predloženi dnevni red jednoglasno je usvojen te se prišlo razmatranju i donošenju odluka po točkama dnevnog reda: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TOČKA 1.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Zapisnik s 3. Sjednice Upravnog vijeća Dječjeg vrtića Zipkica, održane dana 11. rujna 2023. godine, jednoglasno je</w:t>
      </w:r>
      <w:r w:rsidRPr="005E4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usvojen.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TOČKA 2.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Upravno vijeće, na prijedlog ravnateljice, jednoglasno  </w:t>
      </w:r>
      <w:r w:rsidRPr="005E4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donosi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224AA5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4A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GODIŠNJI PLAN I PROGRAM RADA</w:t>
      </w:r>
      <w:r w:rsidRPr="005E4D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24A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DJEČJEG VRTIĆA  ZIPKICA </w:t>
      </w:r>
    </w:p>
    <w:p w:rsidR="00241AB8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4A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odgojno obrazovnu 202</w:t>
      </w:r>
      <w:r w:rsidRPr="005E4D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224A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/202</w:t>
      </w:r>
      <w:r w:rsidRPr="005E4D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224A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.godinu</w:t>
      </w:r>
    </w:p>
    <w:p w:rsidR="00241AB8" w:rsidRPr="00224AA5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41AB8" w:rsidRPr="00224AA5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224AA5">
        <w:rPr>
          <w:rFonts w:ascii="Times New Roman" w:eastAsia="Times New Roman" w:hAnsi="Times New Roman" w:cs="Times New Roman"/>
          <w:sz w:val="24"/>
          <w:szCs w:val="24"/>
          <w:lang w:eastAsia="hr-HR"/>
        </w:rPr>
        <w:t>u tekstu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24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utvrđenom na Odgojiteljskom vijeću Dječjeg vrtića Zipkica dana 28.9.2023. godine, </w:t>
      </w:r>
      <w:r w:rsidRPr="00224AA5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nalazi  u privitku ov</w:t>
      </w:r>
      <w:r w:rsidRPr="005E4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Zapisnika </w:t>
      </w:r>
      <w:r w:rsidRPr="00224AA5">
        <w:rPr>
          <w:rFonts w:ascii="Times New Roman" w:eastAsia="Times New Roman" w:hAnsi="Times New Roman" w:cs="Times New Roman"/>
          <w:sz w:val="24"/>
          <w:szCs w:val="24"/>
          <w:lang w:eastAsia="hr-HR"/>
        </w:rPr>
        <w:t>i čini nje</w:t>
      </w:r>
      <w:r w:rsidRPr="005E4D31">
        <w:rPr>
          <w:rFonts w:ascii="Times New Roman" w:eastAsia="Times New Roman" w:hAnsi="Times New Roman" w:cs="Times New Roman"/>
          <w:sz w:val="24"/>
          <w:szCs w:val="24"/>
          <w:lang w:eastAsia="hr-HR"/>
        </w:rPr>
        <w:t>gov</w:t>
      </w:r>
      <w:r w:rsidRPr="00224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sastavni dio. 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:rsidR="00241AB8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:rsidR="00241AB8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lastRenderedPageBreak/>
        <w:t>TOČKA 3.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Pod točkom razno nije bilo pitanja niti  prijedloga.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Sjednica je dovršena u 7.20  sati.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Zapisničar</w:t>
      </w: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  PREDSJEDNIK UPRAVNOG VIJEĆA</w:t>
      </w: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41AB8" w:rsidRPr="005E4D31" w:rsidRDefault="00241AB8" w:rsidP="00241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Vlasta Benjak</w:t>
      </w: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Goran </w:t>
      </w:r>
      <w:proofErr w:type="spellStart"/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Tomek</w:t>
      </w:r>
      <w:proofErr w:type="spellEnd"/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proofErr w:type="spellStart"/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dipl.ing.stroj</w:t>
      </w:r>
      <w:proofErr w:type="spellEnd"/>
      <w:r w:rsidRPr="005E4D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241AB8" w:rsidRPr="005E4D31" w:rsidRDefault="00241AB8" w:rsidP="00241AB8">
      <w:pPr>
        <w:rPr>
          <w:sz w:val="24"/>
          <w:szCs w:val="24"/>
        </w:rPr>
      </w:pPr>
    </w:p>
    <w:p w:rsidR="00241AB8" w:rsidRPr="005E4D31" w:rsidRDefault="00241AB8" w:rsidP="00241AB8">
      <w:pPr>
        <w:rPr>
          <w:sz w:val="24"/>
          <w:szCs w:val="24"/>
        </w:rPr>
      </w:pPr>
    </w:p>
    <w:p w:rsidR="00241AB8" w:rsidRPr="005E4D31" w:rsidRDefault="00241AB8" w:rsidP="00241AB8">
      <w:pPr>
        <w:rPr>
          <w:sz w:val="24"/>
          <w:szCs w:val="24"/>
        </w:rPr>
      </w:pPr>
    </w:p>
    <w:p w:rsidR="00241AB8" w:rsidRPr="005E4D31" w:rsidRDefault="00241AB8" w:rsidP="00241AB8">
      <w:pPr>
        <w:rPr>
          <w:sz w:val="24"/>
          <w:szCs w:val="24"/>
        </w:rPr>
      </w:pPr>
    </w:p>
    <w:p w:rsidR="004F3ABD" w:rsidRDefault="004F3ABD"/>
    <w:sectPr w:rsidR="004F3AB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577996"/>
      <w:docPartObj>
        <w:docPartGallery w:val="Page Numbers (Bottom of Page)"/>
        <w:docPartUnique/>
      </w:docPartObj>
    </w:sdtPr>
    <w:sdtEndPr/>
    <w:sdtContent>
      <w:p w:rsidR="0022083B" w:rsidRDefault="00241A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083B" w:rsidRDefault="00241AB8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B8"/>
    <w:rsid w:val="00241AB8"/>
    <w:rsid w:val="004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BBC0"/>
  <w15:chartTrackingRefBased/>
  <w15:docId w15:val="{23F7F564-344C-4F3B-A11B-0BF01F1E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A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4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2023-10-04T08:39:00Z</dcterms:created>
  <dcterms:modified xsi:type="dcterms:W3CDTF">2023-10-04T08:44:00Z</dcterms:modified>
</cp:coreProperties>
</file>